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F8" w:rsidRPr="00140AF8" w:rsidRDefault="00140AF8" w:rsidP="0014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</w:t>
      </w:r>
    </w:p>
    <w:p w:rsidR="00140AF8" w:rsidRDefault="00140AF8" w:rsidP="00140AF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заявления о выдаче справки о выполнении согласия, выполнении согласия, содержащего технические условия и требования на примыкание к автомобильным дорогам общего пользования местного значения</w:t>
      </w:r>
    </w:p>
    <w:p w:rsidR="00140AF8" w:rsidRPr="00140AF8" w:rsidRDefault="00140AF8" w:rsidP="00140AF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AF8" w:rsidRPr="00140AF8" w:rsidRDefault="00140AF8" w:rsidP="00140A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Начальнику департамента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</w:t>
      </w:r>
      <w:proofErr w:type="spellStart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благоустроительного</w:t>
      </w:r>
      <w:proofErr w:type="spellEnd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мэрии города Новосибирска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</w:t>
      </w:r>
    </w:p>
    <w:p w:rsidR="00140AF8" w:rsidRDefault="00140AF8" w:rsidP="00140A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инициалы)</w:t>
      </w:r>
    </w:p>
    <w:p w:rsidR="00140AF8" w:rsidRPr="00140AF8" w:rsidRDefault="00140AF8" w:rsidP="00140A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140AF8" w:rsidRDefault="00140AF8" w:rsidP="00140A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 (при наличии),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 государственной 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качестве индивидуального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дпринимателя, идентификационный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налогоплательщика, адрес 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ства, контактный телефон,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онной почты (при наличии) –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ица, в том 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ндивидуального предпринимателя;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полное наименование с указанием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организационно-правовой формы,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 государственной 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лица, идентификационный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алогоплательщика, юридический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почтовый адреса, контактный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лектронной почты (при наличии),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о представителе (фамилия,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отчество (при наличии) –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лица)</w:t>
      </w:r>
    </w:p>
    <w:p w:rsidR="00E501EB" w:rsidRPr="00140AF8" w:rsidRDefault="00E501EB" w:rsidP="00140A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AF8" w:rsidRPr="00140AF8" w:rsidRDefault="00140AF8" w:rsidP="00E50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140AF8" w:rsidRPr="00140AF8" w:rsidRDefault="00140AF8" w:rsidP="00E501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подготовке и выдаче справки о выполнении согласия, содержащего технические условия и требования на примыкание к автомобильным дорогам</w:t>
      </w:r>
    </w:p>
    <w:p w:rsidR="00140AF8" w:rsidRDefault="00140AF8" w:rsidP="00E501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значения</w:t>
      </w:r>
    </w:p>
    <w:p w:rsidR="00E501EB" w:rsidRPr="00140AF8" w:rsidRDefault="00E501EB" w:rsidP="00E50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AF8" w:rsidRPr="00140AF8" w:rsidRDefault="00140AF8" w:rsidP="00E50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выдать справку о выполнении согласия, содержащего технические условия и требования на примыкание к автомобильным дорогам общего</w:t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пользования местного значения </w:t>
      </w:r>
      <w:proofErr w:type="gramStart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2C2367" w:rsidRDefault="00E501EB" w:rsidP="002C2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Объект:</w:t>
      </w:r>
      <w:r w:rsidR="002C2367" w:rsidRP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2C2367" w:rsidRDefault="00140AF8" w:rsidP="002C2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расположенный</w:t>
      </w:r>
      <w:proofErr w:type="gramEnd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земельном у</w:t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частке с кадастровым номе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</w:t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2C2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140AF8" w:rsidRPr="00140AF8" w:rsidRDefault="00140AF8" w:rsidP="002C2367">
      <w:pPr>
        <w:tabs>
          <w:tab w:val="left" w:leader="underscore" w:pos="1545"/>
          <w:tab w:val="left" w:leader="underscore" w:pos="4202"/>
          <w:tab w:val="left" w:leader="underscore" w:pos="51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Приложение:</w:t>
      </w:r>
    </w:p>
    <w:p w:rsidR="00140AF8" w:rsidRPr="00140AF8" w:rsidRDefault="00140AF8" w:rsidP="00140AF8">
      <w:pPr>
        <w:tabs>
          <w:tab w:val="left" w:pos="64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доверенность заявителя (в случае если с заявлением обращается представитель заявителя);</w:t>
      </w:r>
    </w:p>
    <w:p w:rsidR="00140AF8" w:rsidRPr="00140AF8" w:rsidRDefault="00140AF8" w:rsidP="00140AF8">
      <w:pPr>
        <w:tabs>
          <w:tab w:val="left" w:pos="651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копия согласия, содержащего технические условия и требования на примыкание к автомобильным дорогам общего пользования местного значения, (с изменениями, продлениями, если таковые имеются);</w:t>
      </w:r>
    </w:p>
    <w:p w:rsidR="00140AF8" w:rsidRPr="00140AF8" w:rsidRDefault="00140AF8" w:rsidP="00140AF8">
      <w:pPr>
        <w:tabs>
          <w:tab w:val="left" w:pos="65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копия проектной документации на примыкание к автомобильным дорогам, согласованной департаментом дорожно-</w:t>
      </w:r>
      <w:proofErr w:type="spellStart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благоустроительного</w:t>
      </w:r>
      <w:proofErr w:type="spellEnd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комплекса мэрии города Новосибирска, в формате АЗ в цвете;</w:t>
      </w:r>
    </w:p>
    <w:p w:rsidR="00140AF8" w:rsidRPr="00140AF8" w:rsidRDefault="00140AF8" w:rsidP="00140AF8">
      <w:pPr>
        <w:tabs>
          <w:tab w:val="left" w:pos="65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копия проекта организации дорожного движения, выполненного в соответствии с требованиями Приказа Минтранса РФ от 18.02.2025 № 49 «Об установлении требований к составу и содержанию документации по организации дорожного движения», согласованного в соответствии с постановлением мэрии города Новосибирска от 25.03.2025 № 2733 «О перечне органов и организаций, с которыми подлежат согласованию проекты организации дорожного движения, разрабатываемые для автомобильных дорог общего пользования местного значения</w:t>
      </w:r>
      <w:proofErr w:type="gramEnd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Новосибирска либо их участков, для иных автомобильных дорог либо их участков, расположенных в границах города Новосибирска» в цвете;</w:t>
      </w:r>
    </w:p>
    <w:p w:rsidR="00140AF8" w:rsidRPr="00140AF8" w:rsidRDefault="00140AF8" w:rsidP="00140AF8">
      <w:pPr>
        <w:tabs>
          <w:tab w:val="left" w:pos="651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копия справки о выполнении технических условий и требования на отвод поверхностных стоков, выданной МП «Метро </w:t>
      </w:r>
      <w:proofErr w:type="spellStart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proofErr w:type="spellEnd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140AF8" w:rsidRPr="00140AF8" w:rsidRDefault="00140AF8" w:rsidP="00140AF8">
      <w:pPr>
        <w:tabs>
          <w:tab w:val="left" w:pos="651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копия справки о выполнении </w:t>
      </w:r>
      <w:proofErr w:type="gramStart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технических</w:t>
      </w:r>
      <w:proofErr w:type="gramEnd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на освещение, выданной МБУ «ГЦОДД»;</w:t>
      </w:r>
    </w:p>
    <w:p w:rsidR="00140AF8" w:rsidRPr="00140AF8" w:rsidRDefault="00140AF8" w:rsidP="00140AF8">
      <w:pPr>
        <w:tabs>
          <w:tab w:val="left" w:pos="65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акт осмотра выполнения присоединения к автомобильным дорогам местного значения в соответствии с выданным согласием, содержащим технические условия и требования, утвержденный приказом департамента от 23.05.2025 № 0121-д;</w:t>
      </w:r>
    </w:p>
    <w:p w:rsidR="00140AF8" w:rsidRPr="00140AF8" w:rsidRDefault="00140AF8" w:rsidP="00140AF8">
      <w:pPr>
        <w:tabs>
          <w:tab w:val="left" w:pos="65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топографическая съемка примыкания, выполненная на </w:t>
      </w:r>
      <w:proofErr w:type="spellStart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инженерно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топографическом</w:t>
      </w:r>
      <w:proofErr w:type="spellEnd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плане М 1:500 в цвете со штампом и 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QR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-кодом ГБУ НСО «</w:t>
      </w:r>
      <w:proofErr w:type="spellStart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Геофонд</w:t>
      </w:r>
      <w:proofErr w:type="spellEnd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НСО» и (или) МБУ «</w:t>
      </w:r>
      <w:proofErr w:type="spellStart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Геофонд</w:t>
      </w:r>
      <w:proofErr w:type="spellEnd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501EB" w:rsidRDefault="00E501EB" w:rsidP="00140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1EB" w:rsidRDefault="00E501EB" w:rsidP="00140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AF8" w:rsidRPr="00140AF8" w:rsidRDefault="00140AF8" w:rsidP="00140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выдать на руки.</w:t>
      </w:r>
    </w:p>
    <w:p w:rsidR="00E501EB" w:rsidRDefault="00E501EB" w:rsidP="00140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1EB" w:rsidRDefault="00E501EB" w:rsidP="00140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AF8" w:rsidRPr="00140AF8" w:rsidRDefault="00140AF8" w:rsidP="00140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 w:rsidRP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контактный телефон</w:t>
      </w:r>
    </w:p>
    <w:p w:rsidR="00140AF8" w:rsidRPr="00140AF8" w:rsidRDefault="00140AF8" w:rsidP="00E501E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</w:t>
      </w:r>
      <w:bookmarkStart w:id="0" w:name="_GoBack"/>
      <w:bookmarkEnd w:id="0"/>
    </w:p>
    <w:sectPr w:rsidR="00140AF8" w:rsidRPr="00140AF8" w:rsidSect="00140AF8">
      <w:pgSz w:w="11909" w:h="16834"/>
      <w:pgMar w:top="1430" w:right="710" w:bottom="143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F8"/>
    <w:rsid w:val="0009277F"/>
    <w:rsid w:val="000E786E"/>
    <w:rsid w:val="00140AF8"/>
    <w:rsid w:val="002C2367"/>
    <w:rsid w:val="003C242E"/>
    <w:rsid w:val="00572F88"/>
    <w:rsid w:val="00990016"/>
    <w:rsid w:val="00BB6CDA"/>
    <w:rsid w:val="00BC7EB2"/>
    <w:rsid w:val="00CC7601"/>
    <w:rsid w:val="00E501EB"/>
    <w:rsid w:val="00FA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Алена Олеговна</dc:creator>
  <cp:lastModifiedBy>Щербакова Алена Олеговна</cp:lastModifiedBy>
  <cp:revision>2</cp:revision>
  <cp:lastPrinted>2026-01-21T06:40:00Z</cp:lastPrinted>
  <dcterms:created xsi:type="dcterms:W3CDTF">2026-01-21T06:43:00Z</dcterms:created>
  <dcterms:modified xsi:type="dcterms:W3CDTF">2026-01-21T06:43:00Z</dcterms:modified>
</cp:coreProperties>
</file>