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900"/>
        <w:gridCol w:w="6095"/>
      </w:tblGrid>
      <w:tr w:rsidR="00A71C4A" w14:paraId="53EC7C95" w14:textId="77777777" w:rsidTr="00A71C4A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0FD5E" w14:textId="77777777" w:rsidR="00A71C4A" w:rsidRDefault="00A71C4A" w:rsidP="00A71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обучающих и разъяснительных дистанционных мероприятий </w:t>
            </w:r>
          </w:p>
          <w:p w14:paraId="40A4D6D1" w14:textId="767EE59A" w:rsidR="00A71C4A" w:rsidRDefault="00A71C4A" w:rsidP="00A71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B49B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  <w:p w14:paraId="60F5E203" w14:textId="77777777" w:rsidR="00A71C4A" w:rsidRPr="00106560" w:rsidRDefault="00A71C4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A0061DD" w14:textId="77777777" w:rsidTr="00A71C4A">
        <w:tc>
          <w:tcPr>
            <w:tcW w:w="1612" w:type="pct"/>
            <w:tcBorders>
              <w:top w:val="single" w:sz="4" w:space="0" w:color="auto"/>
            </w:tcBorders>
            <w:shd w:val="clear" w:color="auto" w:fill="auto"/>
          </w:tcPr>
          <w:p w14:paraId="17F2518D" w14:textId="76C5F287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19 апреля </w:t>
            </w:r>
          </w:p>
          <w:p w14:paraId="22F6289F" w14:textId="25B4BCBC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1B941F4" w14:textId="40555C4D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7A0061D9" w14:textId="2661FB4C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  <w:tcBorders>
              <w:top w:val="single" w:sz="4" w:space="0" w:color="auto"/>
            </w:tcBorders>
          </w:tcPr>
          <w:p w14:paraId="50415E28" w14:textId="77777777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6560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56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 «Как работать с маркированным товаром и повышать эффективность бизнеса»</w:t>
            </w:r>
          </w:p>
          <w:p w14:paraId="076D19B8" w14:textId="5F65C492" w:rsidR="004C46F9" w:rsidRPr="00106560" w:rsidRDefault="00475034" w:rsidP="008F7A5E">
            <w:pPr>
              <w:spacing w:after="0" w:line="240" w:lineRule="auto"/>
              <w:rPr>
                <w:rStyle w:val="a5"/>
              </w:rPr>
            </w:pPr>
            <w:hyperlink r:id="rId8" w:history="1"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/?ELEMENT_ID=261217</w:t>
              </w:r>
            </w:hyperlink>
          </w:p>
          <w:p w14:paraId="7A0061DC" w14:textId="1493DC0A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02E687E" w14:textId="77777777" w:rsidTr="004C46F9">
        <w:tc>
          <w:tcPr>
            <w:tcW w:w="1612" w:type="pct"/>
            <w:shd w:val="clear" w:color="auto" w:fill="auto"/>
          </w:tcPr>
          <w:p w14:paraId="0CC7BDCC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19 апреля </w:t>
            </w:r>
          </w:p>
          <w:p w14:paraId="7FA2A4BB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B1B2DAB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14:paraId="5AA4654C" w14:textId="79ED9933" w:rsidR="004C46F9" w:rsidRPr="00945967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88" w:type="pct"/>
          </w:tcPr>
          <w:p w14:paraId="3719530B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</w:t>
            </w:r>
          </w:p>
          <w:p w14:paraId="7920A9A7" w14:textId="7C0158D2" w:rsidR="004C46F9" w:rsidRDefault="0047503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14:paraId="6FCEEB86" w14:textId="6193AB54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E5" w14:textId="77777777" w:rsidTr="004C46F9">
        <w:tc>
          <w:tcPr>
            <w:tcW w:w="1612" w:type="pct"/>
            <w:shd w:val="clear" w:color="auto" w:fill="auto"/>
          </w:tcPr>
          <w:p w14:paraId="6EB2D629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20 апреля </w:t>
            </w:r>
          </w:p>
          <w:p w14:paraId="004FC582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A0061E1" w14:textId="578F7820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EE9A824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588DBE6D" w14:textId="1678359A" w:rsidR="004C46F9" w:rsidRDefault="0047503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/?ELEMENT_ID=261481</w:t>
              </w:r>
            </w:hyperlink>
          </w:p>
          <w:p w14:paraId="7A0061E4" w14:textId="74A77DB0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A0061F6" w14:textId="77777777" w:rsidTr="004C46F9">
        <w:tc>
          <w:tcPr>
            <w:tcW w:w="1612" w:type="pct"/>
            <w:shd w:val="clear" w:color="auto" w:fill="auto"/>
          </w:tcPr>
          <w:p w14:paraId="1C9181D6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20 апреля </w:t>
            </w:r>
          </w:p>
          <w:p w14:paraId="12F8FF89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A0061F2" w14:textId="538787F4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26F581C1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Подготовка к переходу на ЭДО</w:t>
            </w:r>
          </w:p>
          <w:p w14:paraId="255A7A6B" w14:textId="0FD874FA" w:rsidR="004C46F9" w:rsidRDefault="0047503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/?ELEMENT_ID=260020</w:t>
              </w:r>
            </w:hyperlink>
          </w:p>
          <w:p w14:paraId="7A0061F5" w14:textId="326D4771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4DD7E1FC" w14:textId="77777777" w:rsidTr="004C46F9">
        <w:tc>
          <w:tcPr>
            <w:tcW w:w="1612" w:type="pct"/>
            <w:shd w:val="clear" w:color="auto" w:fill="auto"/>
          </w:tcPr>
          <w:p w14:paraId="783AD186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21 марта </w:t>
            </w:r>
          </w:p>
          <w:p w14:paraId="71231B5C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6D35D223" w14:textId="7AE4BC39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A238F78" w14:textId="4077D651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Линия подд</w:t>
            </w:r>
            <w:r w:rsidR="009F28CA">
              <w:rPr>
                <w:rFonts w:ascii="Times New Roman" w:hAnsi="Times New Roman" w:cs="Times New Roman"/>
                <w:sz w:val="28"/>
                <w:szCs w:val="28"/>
              </w:rPr>
              <w:t>ержки бизнеса. Товарная группа «Обувь»</w:t>
            </w: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.  Ответы на актуальные вопросы </w:t>
            </w:r>
          </w:p>
          <w:p w14:paraId="35E4D771" w14:textId="045FA03D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6F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hyperlink r:id="rId12" w:history="1"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/?ELEMENT_ID=261930</w:t>
              </w:r>
            </w:hyperlink>
          </w:p>
          <w:p w14:paraId="44CB7F1A" w14:textId="60F1C379" w:rsidR="004C46F9" w:rsidRPr="00E562B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2414ABB7" w14:textId="77777777" w:rsidTr="004C46F9">
        <w:tc>
          <w:tcPr>
            <w:tcW w:w="1612" w:type="pct"/>
            <w:shd w:val="clear" w:color="auto" w:fill="auto"/>
          </w:tcPr>
          <w:p w14:paraId="5077E9B4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26 апреля </w:t>
            </w:r>
          </w:p>
          <w:p w14:paraId="29B439E7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BA0B232" w14:textId="6690B358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3388" w:type="pct"/>
          </w:tcPr>
          <w:p w14:paraId="34A261ED" w14:textId="109EFC6E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Особенности прямого нанесения средств идентификации</w:t>
            </w:r>
          </w:p>
          <w:p w14:paraId="3E46B2E5" w14:textId="6C852083" w:rsidR="004C46F9" w:rsidRDefault="0047503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/?ELEMENT_ID=261923</w:t>
              </w:r>
            </w:hyperlink>
          </w:p>
          <w:p w14:paraId="7133D912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EE0E096" w14:textId="67C967DC" w:rsidR="004C46F9" w:rsidRPr="00C704B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24104AD2" w14:textId="77777777" w:rsidTr="004C46F9">
        <w:tc>
          <w:tcPr>
            <w:tcW w:w="1612" w:type="pct"/>
            <w:shd w:val="clear" w:color="auto" w:fill="auto"/>
          </w:tcPr>
          <w:p w14:paraId="20F6813B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26 апреля </w:t>
            </w:r>
          </w:p>
          <w:p w14:paraId="588B102F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31CFD37E" w14:textId="1223F569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6FFB7554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Линия поддержки бизнеса «ТГ – </w:t>
            </w:r>
            <w:proofErr w:type="spellStart"/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Легпром</w:t>
            </w:r>
            <w:proofErr w:type="spellEnd"/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0685D38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14:paraId="745453D4" w14:textId="030180A1" w:rsidR="004C46F9" w:rsidRDefault="0047503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4" w:history="1"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/?ELEMENT_ID=261907</w:t>
              </w:r>
            </w:hyperlink>
          </w:p>
          <w:p w14:paraId="0CF16730" w14:textId="3D795F93" w:rsidR="004C46F9" w:rsidRPr="00E562B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21D" w14:textId="77777777" w:rsidTr="004C46F9">
        <w:tc>
          <w:tcPr>
            <w:tcW w:w="1612" w:type="pct"/>
            <w:shd w:val="clear" w:color="auto" w:fill="auto"/>
          </w:tcPr>
          <w:p w14:paraId="4ED2C4ED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  <w:p w14:paraId="112CB185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A006219" w14:textId="46517A28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13E2E37F" w14:textId="543D0880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Конференция Пиво. Дорожная карта эксперимента по маркировке пива и пивных напитков</w:t>
            </w:r>
          </w:p>
          <w:p w14:paraId="447C07CB" w14:textId="1D491C4A" w:rsidR="004C46F9" w:rsidRDefault="0047503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5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</w:t>
              </w:r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lastRenderedPageBreak/>
                <w:t>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/?ELEMENT_ID=261650</w:t>
              </w:r>
            </w:hyperlink>
          </w:p>
          <w:p w14:paraId="6620069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A00621C" w14:textId="77F883BD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225" w14:textId="77777777" w:rsidTr="004C46F9">
        <w:tc>
          <w:tcPr>
            <w:tcW w:w="1612" w:type="pct"/>
            <w:shd w:val="clear" w:color="auto" w:fill="auto"/>
          </w:tcPr>
          <w:p w14:paraId="738D2120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28 апреля </w:t>
            </w:r>
          </w:p>
          <w:p w14:paraId="223D1E65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14:paraId="7A006221" w14:textId="0E2AED63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6A5DC673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14:paraId="543E6CFF" w14:textId="558E32C0" w:rsidR="004C46F9" w:rsidRDefault="0047503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6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/?ELEMENT_ID=261477</w:t>
              </w:r>
            </w:hyperlink>
          </w:p>
          <w:p w14:paraId="7A006224" w14:textId="414D7997" w:rsidR="004C46F9" w:rsidRPr="002E43E8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247" w14:textId="77777777" w:rsidTr="004C46F9">
        <w:tc>
          <w:tcPr>
            <w:tcW w:w="1612" w:type="pct"/>
            <w:shd w:val="clear" w:color="auto" w:fill="auto"/>
          </w:tcPr>
          <w:p w14:paraId="7370886D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29 апреля </w:t>
            </w:r>
          </w:p>
          <w:p w14:paraId="0E67B209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A006243" w14:textId="537A51E6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2CF1DA0F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для </w:t>
            </w:r>
            <w:proofErr w:type="spellStart"/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HoReCa</w:t>
            </w:r>
            <w:proofErr w:type="spellEnd"/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 и государственных и муниципальных учреждений. Новости отрасли</w:t>
            </w:r>
          </w:p>
          <w:p w14:paraId="1B19B0FE" w14:textId="0E6AF3F7" w:rsidR="004C46F9" w:rsidRDefault="0047503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/?ELEMENT_ID=261071</w:t>
              </w:r>
            </w:hyperlink>
          </w:p>
          <w:p w14:paraId="7A006246" w14:textId="48B677AB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459F3293" w14:textId="77777777" w:rsidTr="004C46F9">
        <w:tc>
          <w:tcPr>
            <w:tcW w:w="1612" w:type="pct"/>
            <w:shd w:val="clear" w:color="auto" w:fill="auto"/>
          </w:tcPr>
          <w:p w14:paraId="29EC6176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  <w:p w14:paraId="2C1DCB31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8B6E81D" w14:textId="1CB744A1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3388" w:type="pct"/>
          </w:tcPr>
          <w:p w14:paraId="6367C336" w14:textId="77777777" w:rsidR="004C46F9" w:rsidRPr="009F28C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28CA">
              <w:rPr>
                <w:rFonts w:ascii="Times New Roman" w:hAnsi="Times New Roman" w:cs="Times New Roman"/>
                <w:sz w:val="28"/>
                <w:szCs w:val="28"/>
              </w:rPr>
              <w:t>Маркировка пивной продукции методами прямой печати</w:t>
            </w:r>
          </w:p>
          <w:p w14:paraId="1A17F25D" w14:textId="25FD3612" w:rsidR="004C46F9" w:rsidRDefault="00475034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8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/?ELEMENT_ID=261654</w:t>
              </w:r>
            </w:hyperlink>
          </w:p>
          <w:p w14:paraId="7BF37367" w14:textId="7423BD09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7A00629C" w14:textId="1C330999" w:rsidR="00287875" w:rsidRDefault="00287875"/>
    <w:p w14:paraId="03F76D29" w14:textId="421BFA5D" w:rsidR="0083263E" w:rsidRPr="00FD562B" w:rsidRDefault="0083263E" w:rsidP="00FD56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3263E" w:rsidRPr="00FD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EC938" w14:textId="77777777" w:rsidR="009C78A9" w:rsidRDefault="009C78A9">
      <w:pPr>
        <w:spacing w:line="240" w:lineRule="auto"/>
      </w:pPr>
      <w:r>
        <w:separator/>
      </w:r>
    </w:p>
  </w:endnote>
  <w:endnote w:type="continuationSeparator" w:id="0">
    <w:p w14:paraId="77986DAE" w14:textId="77777777" w:rsidR="009C78A9" w:rsidRDefault="009C7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F5440" w14:textId="77777777" w:rsidR="009C78A9" w:rsidRDefault="009C78A9">
      <w:pPr>
        <w:spacing w:after="0"/>
      </w:pPr>
      <w:r>
        <w:separator/>
      </w:r>
    </w:p>
  </w:footnote>
  <w:footnote w:type="continuationSeparator" w:id="0">
    <w:p w14:paraId="18C6BD45" w14:textId="77777777" w:rsidR="009C78A9" w:rsidRDefault="009C78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0A3"/>
    <w:rsid w:val="00000399"/>
    <w:rsid w:val="00000833"/>
    <w:rsid w:val="00006D02"/>
    <w:rsid w:val="0000779B"/>
    <w:rsid w:val="00010847"/>
    <w:rsid w:val="00011853"/>
    <w:rsid w:val="00011AA7"/>
    <w:rsid w:val="00013488"/>
    <w:rsid w:val="00014EE6"/>
    <w:rsid w:val="000154CE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00A"/>
    <w:rsid w:val="0006318F"/>
    <w:rsid w:val="0006374B"/>
    <w:rsid w:val="000650D3"/>
    <w:rsid w:val="00065AF9"/>
    <w:rsid w:val="000714F8"/>
    <w:rsid w:val="00075A2D"/>
    <w:rsid w:val="00081370"/>
    <w:rsid w:val="000870F9"/>
    <w:rsid w:val="00087F14"/>
    <w:rsid w:val="000904D1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10015B"/>
    <w:rsid w:val="00100A10"/>
    <w:rsid w:val="00106560"/>
    <w:rsid w:val="00106F7D"/>
    <w:rsid w:val="00111DFB"/>
    <w:rsid w:val="00116F1B"/>
    <w:rsid w:val="001376F1"/>
    <w:rsid w:val="00137A79"/>
    <w:rsid w:val="00146F5B"/>
    <w:rsid w:val="00147F6A"/>
    <w:rsid w:val="001503FC"/>
    <w:rsid w:val="001567BD"/>
    <w:rsid w:val="00161CA4"/>
    <w:rsid w:val="0016314E"/>
    <w:rsid w:val="001633BB"/>
    <w:rsid w:val="00166467"/>
    <w:rsid w:val="001743AC"/>
    <w:rsid w:val="00174EB1"/>
    <w:rsid w:val="001777C9"/>
    <w:rsid w:val="0018529D"/>
    <w:rsid w:val="00185CFE"/>
    <w:rsid w:val="00192E05"/>
    <w:rsid w:val="00196A11"/>
    <w:rsid w:val="00197BEE"/>
    <w:rsid w:val="00197D30"/>
    <w:rsid w:val="001B2151"/>
    <w:rsid w:val="001B284B"/>
    <w:rsid w:val="001B28B8"/>
    <w:rsid w:val="001B3B45"/>
    <w:rsid w:val="001C02C1"/>
    <w:rsid w:val="001C667D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1BB8"/>
    <w:rsid w:val="0021227E"/>
    <w:rsid w:val="0021345E"/>
    <w:rsid w:val="00221415"/>
    <w:rsid w:val="00224865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704B6"/>
    <w:rsid w:val="002714EF"/>
    <w:rsid w:val="0027412A"/>
    <w:rsid w:val="00282282"/>
    <w:rsid w:val="00283AA4"/>
    <w:rsid w:val="002845A1"/>
    <w:rsid w:val="00285F32"/>
    <w:rsid w:val="00287875"/>
    <w:rsid w:val="00293ACC"/>
    <w:rsid w:val="00297086"/>
    <w:rsid w:val="0029798D"/>
    <w:rsid w:val="002A6FCB"/>
    <w:rsid w:val="002B19BC"/>
    <w:rsid w:val="002B1DCA"/>
    <w:rsid w:val="002B1F5E"/>
    <w:rsid w:val="002B481A"/>
    <w:rsid w:val="002C4BCC"/>
    <w:rsid w:val="002D1BFC"/>
    <w:rsid w:val="002D6598"/>
    <w:rsid w:val="002E0440"/>
    <w:rsid w:val="002E0729"/>
    <w:rsid w:val="002E32FD"/>
    <w:rsid w:val="002E43E8"/>
    <w:rsid w:val="002E45A5"/>
    <w:rsid w:val="002E74A0"/>
    <w:rsid w:val="002E7FC4"/>
    <w:rsid w:val="002F05E7"/>
    <w:rsid w:val="002F35C3"/>
    <w:rsid w:val="00301FFA"/>
    <w:rsid w:val="00304185"/>
    <w:rsid w:val="00304514"/>
    <w:rsid w:val="003077A5"/>
    <w:rsid w:val="00315208"/>
    <w:rsid w:val="003155A7"/>
    <w:rsid w:val="00317C36"/>
    <w:rsid w:val="00320552"/>
    <w:rsid w:val="003225FD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C9F"/>
    <w:rsid w:val="003669F3"/>
    <w:rsid w:val="00370869"/>
    <w:rsid w:val="00380C93"/>
    <w:rsid w:val="00382442"/>
    <w:rsid w:val="00387191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6E8"/>
    <w:rsid w:val="00402838"/>
    <w:rsid w:val="00402B25"/>
    <w:rsid w:val="0040383B"/>
    <w:rsid w:val="00414A6E"/>
    <w:rsid w:val="00415518"/>
    <w:rsid w:val="00421F95"/>
    <w:rsid w:val="0042516A"/>
    <w:rsid w:val="00425BE7"/>
    <w:rsid w:val="00426F1F"/>
    <w:rsid w:val="00426FD5"/>
    <w:rsid w:val="00431229"/>
    <w:rsid w:val="00432B8E"/>
    <w:rsid w:val="00436D7B"/>
    <w:rsid w:val="004467CD"/>
    <w:rsid w:val="00454FEB"/>
    <w:rsid w:val="0046264F"/>
    <w:rsid w:val="004721D1"/>
    <w:rsid w:val="00472988"/>
    <w:rsid w:val="00475034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3E8E"/>
    <w:rsid w:val="004A4966"/>
    <w:rsid w:val="004A7E3A"/>
    <w:rsid w:val="004B49B6"/>
    <w:rsid w:val="004C3E2A"/>
    <w:rsid w:val="004C46F9"/>
    <w:rsid w:val="004C4C96"/>
    <w:rsid w:val="004C73D2"/>
    <w:rsid w:val="004D52FE"/>
    <w:rsid w:val="004D746E"/>
    <w:rsid w:val="004D7B87"/>
    <w:rsid w:val="004E05E2"/>
    <w:rsid w:val="004E0E7E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60CE"/>
    <w:rsid w:val="00532114"/>
    <w:rsid w:val="005373EB"/>
    <w:rsid w:val="005407E2"/>
    <w:rsid w:val="00542998"/>
    <w:rsid w:val="005456F1"/>
    <w:rsid w:val="00545D4B"/>
    <w:rsid w:val="0055192C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5C65"/>
    <w:rsid w:val="005927D8"/>
    <w:rsid w:val="005930A9"/>
    <w:rsid w:val="00594663"/>
    <w:rsid w:val="005A130D"/>
    <w:rsid w:val="005A2E85"/>
    <w:rsid w:val="005A6089"/>
    <w:rsid w:val="005B18CD"/>
    <w:rsid w:val="005C17EE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483F"/>
    <w:rsid w:val="005F7AB6"/>
    <w:rsid w:val="0060244C"/>
    <w:rsid w:val="00603EA3"/>
    <w:rsid w:val="006061E9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26E5"/>
    <w:rsid w:val="00674552"/>
    <w:rsid w:val="00677121"/>
    <w:rsid w:val="006778D3"/>
    <w:rsid w:val="00684EAE"/>
    <w:rsid w:val="0069361C"/>
    <w:rsid w:val="006A3E26"/>
    <w:rsid w:val="006A6B0C"/>
    <w:rsid w:val="006A6F5E"/>
    <w:rsid w:val="006B0A03"/>
    <w:rsid w:val="006B0C30"/>
    <w:rsid w:val="006B25B7"/>
    <w:rsid w:val="006B65BD"/>
    <w:rsid w:val="006C020B"/>
    <w:rsid w:val="006C35FC"/>
    <w:rsid w:val="006C6C8C"/>
    <w:rsid w:val="006D088D"/>
    <w:rsid w:val="006D4B28"/>
    <w:rsid w:val="006E36A9"/>
    <w:rsid w:val="006E3D12"/>
    <w:rsid w:val="006F194E"/>
    <w:rsid w:val="006F24B7"/>
    <w:rsid w:val="006F2687"/>
    <w:rsid w:val="006F37C6"/>
    <w:rsid w:val="00702B2B"/>
    <w:rsid w:val="007031DD"/>
    <w:rsid w:val="00703970"/>
    <w:rsid w:val="007054C6"/>
    <w:rsid w:val="0071243F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48A3"/>
    <w:rsid w:val="00771705"/>
    <w:rsid w:val="007800CF"/>
    <w:rsid w:val="007808EC"/>
    <w:rsid w:val="00783036"/>
    <w:rsid w:val="00793B1E"/>
    <w:rsid w:val="007942BC"/>
    <w:rsid w:val="00795E4C"/>
    <w:rsid w:val="007A1690"/>
    <w:rsid w:val="007A593F"/>
    <w:rsid w:val="007A7743"/>
    <w:rsid w:val="007B1B8B"/>
    <w:rsid w:val="007B4F4E"/>
    <w:rsid w:val="007B6EC5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7F2621"/>
    <w:rsid w:val="007F6C94"/>
    <w:rsid w:val="00800524"/>
    <w:rsid w:val="008028AC"/>
    <w:rsid w:val="00810346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46"/>
    <w:rsid w:val="00851938"/>
    <w:rsid w:val="00861168"/>
    <w:rsid w:val="00866281"/>
    <w:rsid w:val="00871DC1"/>
    <w:rsid w:val="00871E96"/>
    <w:rsid w:val="008726A2"/>
    <w:rsid w:val="0087450E"/>
    <w:rsid w:val="008762B5"/>
    <w:rsid w:val="00883FC1"/>
    <w:rsid w:val="00885A26"/>
    <w:rsid w:val="00885BE6"/>
    <w:rsid w:val="0088759E"/>
    <w:rsid w:val="0088762D"/>
    <w:rsid w:val="008906B8"/>
    <w:rsid w:val="008944D4"/>
    <w:rsid w:val="00895876"/>
    <w:rsid w:val="008A666F"/>
    <w:rsid w:val="008B41D4"/>
    <w:rsid w:val="008C1FDD"/>
    <w:rsid w:val="008D6FC8"/>
    <w:rsid w:val="008D7A87"/>
    <w:rsid w:val="008E06EF"/>
    <w:rsid w:val="008E4305"/>
    <w:rsid w:val="008E5255"/>
    <w:rsid w:val="008E52E3"/>
    <w:rsid w:val="008F06D5"/>
    <w:rsid w:val="008F2A5D"/>
    <w:rsid w:val="008F394D"/>
    <w:rsid w:val="008F3F77"/>
    <w:rsid w:val="008F61F8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5334"/>
    <w:rsid w:val="00976784"/>
    <w:rsid w:val="009835A6"/>
    <w:rsid w:val="00984623"/>
    <w:rsid w:val="00986932"/>
    <w:rsid w:val="00987FEF"/>
    <w:rsid w:val="0099232A"/>
    <w:rsid w:val="009938BD"/>
    <w:rsid w:val="009A7337"/>
    <w:rsid w:val="009B2328"/>
    <w:rsid w:val="009B2D79"/>
    <w:rsid w:val="009C1E3E"/>
    <w:rsid w:val="009C2B72"/>
    <w:rsid w:val="009C6063"/>
    <w:rsid w:val="009C78A9"/>
    <w:rsid w:val="009D4C57"/>
    <w:rsid w:val="009D5A33"/>
    <w:rsid w:val="009E0D73"/>
    <w:rsid w:val="009E21B7"/>
    <w:rsid w:val="009E5EFD"/>
    <w:rsid w:val="009E6B30"/>
    <w:rsid w:val="009E73D0"/>
    <w:rsid w:val="009F0B00"/>
    <w:rsid w:val="009F28CA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2465F"/>
    <w:rsid w:val="00A2486E"/>
    <w:rsid w:val="00A24C3C"/>
    <w:rsid w:val="00A25E23"/>
    <w:rsid w:val="00A26998"/>
    <w:rsid w:val="00A35D49"/>
    <w:rsid w:val="00A37236"/>
    <w:rsid w:val="00A37592"/>
    <w:rsid w:val="00A4023B"/>
    <w:rsid w:val="00A41F6B"/>
    <w:rsid w:val="00A441EA"/>
    <w:rsid w:val="00A52597"/>
    <w:rsid w:val="00A53C84"/>
    <w:rsid w:val="00A5540C"/>
    <w:rsid w:val="00A55EE1"/>
    <w:rsid w:val="00A56C7E"/>
    <w:rsid w:val="00A577F4"/>
    <w:rsid w:val="00A644A8"/>
    <w:rsid w:val="00A676E8"/>
    <w:rsid w:val="00A71C4A"/>
    <w:rsid w:val="00A7322C"/>
    <w:rsid w:val="00A776CC"/>
    <w:rsid w:val="00A7791A"/>
    <w:rsid w:val="00A809CB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B42"/>
    <w:rsid w:val="00AB4E04"/>
    <w:rsid w:val="00AC11FA"/>
    <w:rsid w:val="00AC13AA"/>
    <w:rsid w:val="00AC639A"/>
    <w:rsid w:val="00AD5435"/>
    <w:rsid w:val="00AD67FE"/>
    <w:rsid w:val="00AE183B"/>
    <w:rsid w:val="00AE4359"/>
    <w:rsid w:val="00AE654F"/>
    <w:rsid w:val="00AE6B0E"/>
    <w:rsid w:val="00AF5BBC"/>
    <w:rsid w:val="00B0573C"/>
    <w:rsid w:val="00B101FA"/>
    <w:rsid w:val="00B12878"/>
    <w:rsid w:val="00B13999"/>
    <w:rsid w:val="00B24652"/>
    <w:rsid w:val="00B2749C"/>
    <w:rsid w:val="00B31AFE"/>
    <w:rsid w:val="00B32DC4"/>
    <w:rsid w:val="00B32DF5"/>
    <w:rsid w:val="00B33A0A"/>
    <w:rsid w:val="00B3494B"/>
    <w:rsid w:val="00B35B9F"/>
    <w:rsid w:val="00B3661E"/>
    <w:rsid w:val="00B4188B"/>
    <w:rsid w:val="00B422A8"/>
    <w:rsid w:val="00B4620A"/>
    <w:rsid w:val="00B55AAF"/>
    <w:rsid w:val="00B625DD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81443"/>
    <w:rsid w:val="00B92F7F"/>
    <w:rsid w:val="00B933AD"/>
    <w:rsid w:val="00BA0973"/>
    <w:rsid w:val="00BA0ACE"/>
    <w:rsid w:val="00BA7F16"/>
    <w:rsid w:val="00BB1C71"/>
    <w:rsid w:val="00BB431C"/>
    <w:rsid w:val="00BE344E"/>
    <w:rsid w:val="00BE3BD1"/>
    <w:rsid w:val="00BF2972"/>
    <w:rsid w:val="00BF3F85"/>
    <w:rsid w:val="00BF75D7"/>
    <w:rsid w:val="00C00168"/>
    <w:rsid w:val="00C131AE"/>
    <w:rsid w:val="00C146A6"/>
    <w:rsid w:val="00C169AB"/>
    <w:rsid w:val="00C20244"/>
    <w:rsid w:val="00C26FC0"/>
    <w:rsid w:val="00C27004"/>
    <w:rsid w:val="00C309CE"/>
    <w:rsid w:val="00C31CD1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32DB"/>
    <w:rsid w:val="00C73E0A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5BF2"/>
    <w:rsid w:val="00CB1000"/>
    <w:rsid w:val="00CC0AED"/>
    <w:rsid w:val="00CC6594"/>
    <w:rsid w:val="00CD3B63"/>
    <w:rsid w:val="00CD76B4"/>
    <w:rsid w:val="00CE0030"/>
    <w:rsid w:val="00CE00E9"/>
    <w:rsid w:val="00CE03C6"/>
    <w:rsid w:val="00CE14DC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40F7A"/>
    <w:rsid w:val="00D50F71"/>
    <w:rsid w:val="00D512A2"/>
    <w:rsid w:val="00D55A6D"/>
    <w:rsid w:val="00D55E97"/>
    <w:rsid w:val="00D6046D"/>
    <w:rsid w:val="00D60C69"/>
    <w:rsid w:val="00D620A6"/>
    <w:rsid w:val="00D63852"/>
    <w:rsid w:val="00D64827"/>
    <w:rsid w:val="00D64BCF"/>
    <w:rsid w:val="00D678A6"/>
    <w:rsid w:val="00D70FF1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D77F3"/>
    <w:rsid w:val="00DE1F9D"/>
    <w:rsid w:val="00DE691A"/>
    <w:rsid w:val="00DF1A97"/>
    <w:rsid w:val="00DF24E5"/>
    <w:rsid w:val="00DF2553"/>
    <w:rsid w:val="00DF5760"/>
    <w:rsid w:val="00E00F6B"/>
    <w:rsid w:val="00E03067"/>
    <w:rsid w:val="00E07308"/>
    <w:rsid w:val="00E11E61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593"/>
    <w:rsid w:val="00E605FA"/>
    <w:rsid w:val="00E62D0A"/>
    <w:rsid w:val="00E6659A"/>
    <w:rsid w:val="00E75D8B"/>
    <w:rsid w:val="00E76915"/>
    <w:rsid w:val="00E80B37"/>
    <w:rsid w:val="00E82F3F"/>
    <w:rsid w:val="00E86EFF"/>
    <w:rsid w:val="00E96513"/>
    <w:rsid w:val="00EA09F8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3339"/>
    <w:rsid w:val="00EF3602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30F82"/>
    <w:rsid w:val="00F311D9"/>
    <w:rsid w:val="00F3134B"/>
    <w:rsid w:val="00F33854"/>
    <w:rsid w:val="00F33863"/>
    <w:rsid w:val="00F33F6A"/>
    <w:rsid w:val="00F373DC"/>
    <w:rsid w:val="00F43A0F"/>
    <w:rsid w:val="00F43FD8"/>
    <w:rsid w:val="00F459AD"/>
    <w:rsid w:val="00F45CC4"/>
    <w:rsid w:val="00F465EA"/>
    <w:rsid w:val="00F53C29"/>
    <w:rsid w:val="00F60293"/>
    <w:rsid w:val="00F60F70"/>
    <w:rsid w:val="00F621E5"/>
    <w:rsid w:val="00F70D22"/>
    <w:rsid w:val="00F73ADA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91E4B"/>
    <w:rsid w:val="00F97C50"/>
    <w:rsid w:val="00FA22F9"/>
    <w:rsid w:val="00FA61C6"/>
    <w:rsid w:val="00FA6A3F"/>
    <w:rsid w:val="00FA7FB3"/>
    <w:rsid w:val="00FB0F2D"/>
    <w:rsid w:val="00FB1E6D"/>
    <w:rsid w:val="00FB6562"/>
    <w:rsid w:val="00FC32F4"/>
    <w:rsid w:val="00FC53CB"/>
    <w:rsid w:val="00FD0DE4"/>
    <w:rsid w:val="00FD3069"/>
    <w:rsid w:val="00FD556F"/>
    <w:rsid w:val="00FD562B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61217" TargetMode="External"/><Relationship Id="rId13" Type="http://schemas.openxmlformats.org/officeDocument/2006/relationships/hyperlink" Target="https://xn--80ajghhoc2aj1c8b.xn--p1ai/lectures/vebinary/?ELEMENT_ID=261923" TargetMode="External"/><Relationship Id="rId18" Type="http://schemas.openxmlformats.org/officeDocument/2006/relationships/hyperlink" Target="https://xn--80ajghhoc2aj1c8b.xn--p1ai/lectures/vebinary/?ELEMENT_ID=26165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261930" TargetMode="External"/><Relationship Id="rId17" Type="http://schemas.openxmlformats.org/officeDocument/2006/relationships/hyperlink" Target="https://xn--80ajghhoc2aj1c8b.xn--p1ai/lectures/vebinary/?ELEMENT_ID=2610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6147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60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61650" TargetMode="External"/><Relationship Id="rId10" Type="http://schemas.openxmlformats.org/officeDocument/2006/relationships/hyperlink" Target="https://xn--80ajghhoc2aj1c8b.xn--p1ai/lectures/vebinary/?ELEMENT_ID=26148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" TargetMode="External"/><Relationship Id="rId14" Type="http://schemas.openxmlformats.org/officeDocument/2006/relationships/hyperlink" Target="https://xn--80ajghhoc2aj1c8b.xn--p1ai/lectures/vebinary/?ELEMENT_ID=261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Чеславлева Евгения Викторовна</cp:lastModifiedBy>
  <cp:revision>2</cp:revision>
  <dcterms:created xsi:type="dcterms:W3CDTF">2022-04-19T10:48:00Z</dcterms:created>
  <dcterms:modified xsi:type="dcterms:W3CDTF">2022-04-19T10:48:00Z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