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B04" w:rsidRDefault="002C5B0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C5B04" w:rsidRDefault="002C5B04">
      <w:pPr>
        <w:pStyle w:val="ConsPlusNormal"/>
        <w:ind w:firstLine="540"/>
        <w:jc w:val="both"/>
        <w:outlineLvl w:val="0"/>
      </w:pPr>
    </w:p>
    <w:p w:rsidR="002C5B04" w:rsidRDefault="002C5B04">
      <w:pPr>
        <w:pStyle w:val="ConsPlusTitle"/>
        <w:jc w:val="center"/>
        <w:outlineLvl w:val="0"/>
      </w:pPr>
      <w:r>
        <w:t>МЭРИЯ ГОРОДА НОВОСИБИРСКА</w:t>
      </w:r>
    </w:p>
    <w:p w:rsidR="002C5B04" w:rsidRDefault="002C5B04">
      <w:pPr>
        <w:pStyle w:val="ConsPlusTitle"/>
        <w:jc w:val="center"/>
      </w:pPr>
    </w:p>
    <w:p w:rsidR="002C5B04" w:rsidRDefault="002C5B04">
      <w:pPr>
        <w:pStyle w:val="ConsPlusTitle"/>
        <w:jc w:val="center"/>
      </w:pPr>
      <w:r>
        <w:t>ПОСТАНОВЛЕНИЕ</w:t>
      </w:r>
    </w:p>
    <w:p w:rsidR="002C5B04" w:rsidRDefault="002C5B04">
      <w:pPr>
        <w:pStyle w:val="ConsPlusTitle"/>
        <w:jc w:val="center"/>
      </w:pPr>
      <w:r>
        <w:t>от 4 февраля 2020 г. N 321</w:t>
      </w:r>
    </w:p>
    <w:p w:rsidR="002C5B04" w:rsidRDefault="002C5B04">
      <w:pPr>
        <w:pStyle w:val="ConsPlusTitle"/>
        <w:jc w:val="center"/>
      </w:pPr>
    </w:p>
    <w:p w:rsidR="002C5B04" w:rsidRDefault="002C5B04">
      <w:pPr>
        <w:pStyle w:val="ConsPlusTitle"/>
        <w:jc w:val="center"/>
      </w:pPr>
      <w:r>
        <w:t>О СОЗДАНИИ СОВЕТА ПО ИНВЕСТИЦИОННОЙ ДЕЯТЕЛЬНОСТИ</w:t>
      </w:r>
    </w:p>
    <w:p w:rsidR="002C5B04" w:rsidRDefault="002C5B04">
      <w:pPr>
        <w:pStyle w:val="ConsPlusTitle"/>
        <w:jc w:val="center"/>
      </w:pPr>
      <w:r>
        <w:t>И СОДЕЙСТВИЮ РАЗВИТИЮ КОНКУРЕНЦИИ НА</w:t>
      </w:r>
    </w:p>
    <w:p w:rsidR="002C5B04" w:rsidRDefault="002C5B04">
      <w:pPr>
        <w:pStyle w:val="ConsPlusTitle"/>
        <w:jc w:val="center"/>
      </w:pPr>
      <w:r>
        <w:t>ТЕРРИТОРИИ ГОРОДА НОВОСИБИРСКА</w:t>
      </w:r>
    </w:p>
    <w:p w:rsidR="002C5B04" w:rsidRDefault="002C5B0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C5B0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B04" w:rsidRDefault="002C5B0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B04" w:rsidRDefault="002C5B0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C5B04" w:rsidRDefault="002C5B0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C5B04" w:rsidRDefault="002C5B0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мэрии г. Новосибирска</w:t>
            </w:r>
          </w:p>
          <w:p w:rsidR="002C5B04" w:rsidRDefault="002C5B04">
            <w:pPr>
              <w:pStyle w:val="ConsPlusNormal"/>
              <w:jc w:val="center"/>
            </w:pPr>
            <w:r>
              <w:rPr>
                <w:color w:val="392C69"/>
              </w:rPr>
              <w:t>от 09.12.2021 N 4324)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B04" w:rsidRDefault="002C5B04">
            <w:pPr>
              <w:pStyle w:val="ConsPlusNormal"/>
            </w:pPr>
          </w:p>
        </w:tc>
      </w:tr>
    </w:tbl>
    <w:p w:rsidR="002C5B04" w:rsidRDefault="002C5B04">
      <w:pPr>
        <w:pStyle w:val="ConsPlusNormal"/>
        <w:ind w:firstLine="540"/>
        <w:jc w:val="both"/>
      </w:pPr>
    </w:p>
    <w:p w:rsidR="002C5B04" w:rsidRDefault="002C5B0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7">
        <w:r>
          <w:rPr>
            <w:color w:val="0000FF"/>
          </w:rPr>
          <w:t>постановлением</w:t>
        </w:r>
      </w:hyperlink>
      <w:r>
        <w:t xml:space="preserve"> мэрии города Новосибирска от 18.12.2019 N 4593 "О Положении о Совете по инвестиционной деятельности и содействию развитию конкуренции на территории города Новосибирска", руководствуясь </w:t>
      </w:r>
      <w:hyperlink r:id="rId8">
        <w:r>
          <w:rPr>
            <w:color w:val="0000FF"/>
          </w:rPr>
          <w:t>Уставом</w:t>
        </w:r>
      </w:hyperlink>
      <w:r>
        <w:t xml:space="preserve"> города Новосибирска, постановляю:</w:t>
      </w:r>
    </w:p>
    <w:p w:rsidR="002C5B04" w:rsidRDefault="002C5B04">
      <w:pPr>
        <w:pStyle w:val="ConsPlusNormal"/>
        <w:spacing w:before="200"/>
        <w:ind w:firstLine="540"/>
        <w:jc w:val="both"/>
      </w:pPr>
      <w:r>
        <w:t xml:space="preserve">1. Создать Совет по инвестиционной деятельности и содействию развитию конкуренции на территории города Новосибирска и утвердить его </w:t>
      </w:r>
      <w:hyperlink w:anchor="P37">
        <w:r>
          <w:rPr>
            <w:color w:val="0000FF"/>
          </w:rPr>
          <w:t>состав</w:t>
        </w:r>
      </w:hyperlink>
      <w:r>
        <w:t xml:space="preserve"> (приложение).</w:t>
      </w:r>
    </w:p>
    <w:p w:rsidR="002C5B04" w:rsidRDefault="002C5B04">
      <w:pPr>
        <w:pStyle w:val="ConsPlusNormal"/>
        <w:spacing w:before="200"/>
        <w:ind w:firstLine="540"/>
        <w:jc w:val="both"/>
      </w:pPr>
      <w:r>
        <w:t>2. Признать утратившими силу постановления мэрии города Новосибирска:</w:t>
      </w:r>
    </w:p>
    <w:p w:rsidR="002C5B04" w:rsidRDefault="002C5B04">
      <w:pPr>
        <w:pStyle w:val="ConsPlusNormal"/>
        <w:spacing w:before="200"/>
        <w:ind w:firstLine="540"/>
        <w:jc w:val="both"/>
      </w:pPr>
      <w:r>
        <w:t xml:space="preserve">от 19.04.2011 </w:t>
      </w:r>
      <w:hyperlink r:id="rId9">
        <w:r>
          <w:rPr>
            <w:color w:val="0000FF"/>
          </w:rPr>
          <w:t>N 3312</w:t>
        </w:r>
      </w:hyperlink>
      <w:r>
        <w:t xml:space="preserve"> "О создании инвестиционного Совета города Новосибирска";</w:t>
      </w:r>
    </w:p>
    <w:p w:rsidR="002C5B04" w:rsidRDefault="002C5B04">
      <w:pPr>
        <w:pStyle w:val="ConsPlusNormal"/>
        <w:spacing w:before="200"/>
        <w:ind w:firstLine="540"/>
        <w:jc w:val="both"/>
      </w:pPr>
      <w:r>
        <w:t xml:space="preserve">от 27.06.2016 </w:t>
      </w:r>
      <w:hyperlink r:id="rId10">
        <w:r>
          <w:rPr>
            <w:color w:val="0000FF"/>
          </w:rPr>
          <w:t>N 2774</w:t>
        </w:r>
      </w:hyperlink>
      <w:r>
        <w:t xml:space="preserve"> "Об утверждении состава инвестиционного Совета города Новосибирска";</w:t>
      </w:r>
    </w:p>
    <w:p w:rsidR="002C5B04" w:rsidRDefault="002C5B04">
      <w:pPr>
        <w:pStyle w:val="ConsPlusNormal"/>
        <w:spacing w:before="200"/>
        <w:ind w:firstLine="540"/>
        <w:jc w:val="both"/>
      </w:pPr>
      <w:r>
        <w:t xml:space="preserve">от 06.12.2016 </w:t>
      </w:r>
      <w:hyperlink r:id="rId11">
        <w:r>
          <w:rPr>
            <w:color w:val="0000FF"/>
          </w:rPr>
          <w:t>N 5580</w:t>
        </w:r>
      </w:hyperlink>
      <w:r>
        <w:t xml:space="preserve"> "О внесении изменений в состав инвестиционного Совета города Новосибирска, утвержденный постановлением мэрии города Новосибирска от 27.06.2016 N 2774;</w:t>
      </w:r>
    </w:p>
    <w:p w:rsidR="002C5B04" w:rsidRDefault="002C5B04">
      <w:pPr>
        <w:pStyle w:val="ConsPlusNormal"/>
        <w:spacing w:before="200"/>
        <w:ind w:firstLine="540"/>
        <w:jc w:val="both"/>
      </w:pPr>
      <w:r>
        <w:t xml:space="preserve">от 10.10.2017 </w:t>
      </w:r>
      <w:hyperlink r:id="rId12">
        <w:r>
          <w:rPr>
            <w:color w:val="0000FF"/>
          </w:rPr>
          <w:t>N 4612</w:t>
        </w:r>
      </w:hyperlink>
      <w:r>
        <w:t xml:space="preserve"> "О внесении изменения в приложение к постановлению мэрии города Новосибирска от 27.06.2016 N 2774 "Об утверждении инвестиционного Совета города Новосибирска";</w:t>
      </w:r>
    </w:p>
    <w:p w:rsidR="002C5B04" w:rsidRDefault="002C5B04">
      <w:pPr>
        <w:pStyle w:val="ConsPlusNormal"/>
        <w:spacing w:before="200"/>
        <w:ind w:firstLine="540"/>
        <w:jc w:val="both"/>
      </w:pPr>
      <w:r>
        <w:t xml:space="preserve">от 08.12.2017 </w:t>
      </w:r>
      <w:hyperlink r:id="rId13">
        <w:r>
          <w:rPr>
            <w:color w:val="0000FF"/>
          </w:rPr>
          <w:t>N 5461</w:t>
        </w:r>
      </w:hyperlink>
      <w:r>
        <w:t xml:space="preserve"> "О внесении изменений в состав инвестиционного Совета города Новосибирска, утвержденный постановлением мэрии города Новосибирска от 27.06.2016 N 2774";</w:t>
      </w:r>
    </w:p>
    <w:p w:rsidR="002C5B04" w:rsidRDefault="002C5B04">
      <w:pPr>
        <w:pStyle w:val="ConsPlusNormal"/>
        <w:spacing w:before="200"/>
        <w:ind w:firstLine="540"/>
        <w:jc w:val="both"/>
      </w:pPr>
      <w:r>
        <w:t xml:space="preserve">от 14.11.2018 </w:t>
      </w:r>
      <w:hyperlink r:id="rId14">
        <w:r>
          <w:rPr>
            <w:color w:val="0000FF"/>
          </w:rPr>
          <w:t>N 4105</w:t>
        </w:r>
      </w:hyperlink>
      <w:r>
        <w:t xml:space="preserve"> "О внесении изменений в состав инвестиционного Совета города Новосибирска, утвержденный постановлением мэрии города Новосибирска от 27.06.2016 N 2774".</w:t>
      </w:r>
    </w:p>
    <w:p w:rsidR="002C5B04" w:rsidRDefault="002C5B04">
      <w:pPr>
        <w:pStyle w:val="ConsPlusNormal"/>
        <w:spacing w:before="200"/>
        <w:ind w:firstLine="540"/>
        <w:jc w:val="both"/>
      </w:pPr>
      <w:r>
        <w:t>3. Департаменту информационной политики мэрии города Новосибирска обеспечить опубликование постановления.</w:t>
      </w:r>
    </w:p>
    <w:p w:rsidR="002C5B04" w:rsidRDefault="002C5B04">
      <w:pPr>
        <w:pStyle w:val="ConsPlusNormal"/>
        <w:spacing w:before="200"/>
        <w:ind w:firstLine="540"/>
        <w:jc w:val="both"/>
      </w:pPr>
      <w:r>
        <w:t>4. Контроль за исполнением постановления возложить на первого заместителя мэра города Новосибирска Захарова Г.П.</w:t>
      </w:r>
    </w:p>
    <w:p w:rsidR="002C5B04" w:rsidRDefault="002C5B04">
      <w:pPr>
        <w:pStyle w:val="ConsPlusNormal"/>
        <w:ind w:firstLine="540"/>
        <w:jc w:val="both"/>
      </w:pPr>
    </w:p>
    <w:p w:rsidR="002C5B04" w:rsidRDefault="002C5B04">
      <w:pPr>
        <w:pStyle w:val="ConsPlusNormal"/>
        <w:jc w:val="right"/>
      </w:pPr>
      <w:r>
        <w:t>Мэр города Новосибирска</w:t>
      </w:r>
    </w:p>
    <w:p w:rsidR="002C5B04" w:rsidRDefault="002C5B04">
      <w:pPr>
        <w:pStyle w:val="ConsPlusNormal"/>
        <w:jc w:val="right"/>
      </w:pPr>
      <w:r>
        <w:t>А.Е.ЛОКОТЬ</w:t>
      </w:r>
    </w:p>
    <w:p w:rsidR="002C5B04" w:rsidRDefault="002C5B04">
      <w:pPr>
        <w:pStyle w:val="ConsPlusNormal"/>
        <w:ind w:firstLine="540"/>
        <w:jc w:val="both"/>
      </w:pPr>
    </w:p>
    <w:p w:rsidR="002C5B04" w:rsidRDefault="002C5B04">
      <w:pPr>
        <w:pStyle w:val="ConsPlusNormal"/>
        <w:ind w:firstLine="540"/>
        <w:jc w:val="both"/>
      </w:pPr>
    </w:p>
    <w:p w:rsidR="002C5B04" w:rsidRDefault="002C5B04">
      <w:pPr>
        <w:pStyle w:val="ConsPlusNormal"/>
        <w:ind w:firstLine="540"/>
        <w:jc w:val="both"/>
      </w:pPr>
    </w:p>
    <w:p w:rsidR="002C5B04" w:rsidRDefault="002C5B04">
      <w:pPr>
        <w:pStyle w:val="ConsPlusNormal"/>
        <w:ind w:firstLine="540"/>
        <w:jc w:val="both"/>
      </w:pPr>
    </w:p>
    <w:p w:rsidR="002C5B04" w:rsidRDefault="002C5B04">
      <w:pPr>
        <w:pStyle w:val="ConsPlusNormal"/>
        <w:ind w:firstLine="540"/>
        <w:jc w:val="both"/>
      </w:pPr>
    </w:p>
    <w:p w:rsidR="002C5B04" w:rsidRDefault="002C5B04">
      <w:pPr>
        <w:pStyle w:val="ConsPlusNormal"/>
        <w:jc w:val="right"/>
        <w:outlineLvl w:val="0"/>
      </w:pPr>
      <w:r>
        <w:t>Приложение</w:t>
      </w:r>
    </w:p>
    <w:p w:rsidR="002C5B04" w:rsidRDefault="002C5B04">
      <w:pPr>
        <w:pStyle w:val="ConsPlusNormal"/>
        <w:jc w:val="right"/>
      </w:pPr>
      <w:r>
        <w:t>к постановлению</w:t>
      </w:r>
    </w:p>
    <w:p w:rsidR="002C5B04" w:rsidRDefault="002C5B04">
      <w:pPr>
        <w:pStyle w:val="ConsPlusNormal"/>
        <w:jc w:val="right"/>
      </w:pPr>
      <w:r>
        <w:t>мэрии города Новосибирска</w:t>
      </w:r>
    </w:p>
    <w:p w:rsidR="002C5B04" w:rsidRDefault="002C5B04">
      <w:pPr>
        <w:pStyle w:val="ConsPlusNormal"/>
        <w:jc w:val="right"/>
      </w:pPr>
      <w:r>
        <w:t>от 04.02.2020 N 321</w:t>
      </w:r>
    </w:p>
    <w:p w:rsidR="002C5B04" w:rsidRDefault="002C5B04">
      <w:pPr>
        <w:pStyle w:val="ConsPlusNormal"/>
        <w:ind w:firstLine="540"/>
        <w:jc w:val="both"/>
      </w:pPr>
    </w:p>
    <w:p w:rsidR="002C5B04" w:rsidRDefault="002C5B04">
      <w:pPr>
        <w:pStyle w:val="ConsPlusTitle"/>
        <w:jc w:val="center"/>
      </w:pPr>
      <w:bookmarkStart w:id="0" w:name="P37"/>
      <w:bookmarkEnd w:id="0"/>
      <w:r>
        <w:t>СОСТАВ</w:t>
      </w:r>
    </w:p>
    <w:p w:rsidR="002C5B04" w:rsidRDefault="002C5B04">
      <w:pPr>
        <w:pStyle w:val="ConsPlusTitle"/>
        <w:jc w:val="center"/>
      </w:pPr>
      <w:r>
        <w:t>СОВЕТА ПО ИНВЕСТИЦИОННОЙ ДЕЯТЕЛЬНОСТИ И СОДЕЙСТВИЮ</w:t>
      </w:r>
    </w:p>
    <w:p w:rsidR="002C5B04" w:rsidRDefault="002C5B04">
      <w:pPr>
        <w:pStyle w:val="ConsPlusTitle"/>
        <w:jc w:val="center"/>
      </w:pPr>
      <w:r>
        <w:t>РАЗВИТИЮ КОНКУРЕНЦИИ НА ТЕРРИТОРИИ ГОРОДА НОВОСИБИРСКА</w:t>
      </w:r>
    </w:p>
    <w:p w:rsidR="002C5B04" w:rsidRDefault="002C5B0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C5B0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B04" w:rsidRDefault="002C5B0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B04" w:rsidRDefault="002C5B0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C5B04" w:rsidRDefault="002C5B0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C5B04" w:rsidRDefault="002C5B0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мэрии г. Новосибирска</w:t>
            </w:r>
          </w:p>
          <w:p w:rsidR="002C5B04" w:rsidRDefault="002C5B04">
            <w:pPr>
              <w:pStyle w:val="ConsPlusNormal"/>
              <w:jc w:val="center"/>
            </w:pPr>
            <w:r>
              <w:rPr>
                <w:color w:val="392C69"/>
              </w:rPr>
              <w:t>от 09.12.2021 N 4324)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B04" w:rsidRDefault="002C5B04">
            <w:pPr>
              <w:pStyle w:val="ConsPlusNormal"/>
            </w:pPr>
          </w:p>
        </w:tc>
      </w:tr>
    </w:tbl>
    <w:p w:rsidR="002C5B04" w:rsidRDefault="002C5B04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397"/>
        <w:gridCol w:w="4592"/>
      </w:tblGrid>
      <w:tr w:rsidR="002C5B04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</w:pPr>
            <w:r>
              <w:t>Локоть Анатолий Евгеньевич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  <w:jc w:val="both"/>
            </w:pPr>
            <w:r>
              <w:t>мэр города Новосибирска, председатель;</w:t>
            </w:r>
          </w:p>
        </w:tc>
      </w:tr>
      <w:tr w:rsidR="002C5B04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</w:pPr>
            <w:r>
              <w:t>Буреев Борис Викторович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  <w:jc w:val="both"/>
            </w:pPr>
            <w:r>
              <w:t>первый заместитель мэра города Новосибирска, заместитель председателя;</w:t>
            </w:r>
          </w:p>
        </w:tc>
      </w:tr>
      <w:tr w:rsidR="002C5B04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</w:pPr>
            <w:r>
              <w:t>Захаров Геннадий Павлович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  <w:jc w:val="both"/>
            </w:pPr>
            <w:r>
              <w:t>первый заместитель мэра города Новосибирска, заместитель председателя;</w:t>
            </w:r>
          </w:p>
        </w:tc>
      </w:tr>
      <w:tr w:rsidR="002C5B04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</w:pPr>
            <w:r>
              <w:t>Ловина Наталья Игоревна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  <w:jc w:val="both"/>
            </w:pPr>
            <w:r>
              <w:t>начальник управления инвестиций мэрии города Новосибирска, секретарь.</w:t>
            </w:r>
          </w:p>
        </w:tc>
      </w:tr>
      <w:tr w:rsidR="002C5B04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  <w:jc w:val="center"/>
            </w:pPr>
            <w:r>
              <w:t>Члены Совета: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</w:pPr>
          </w:p>
        </w:tc>
      </w:tr>
      <w:tr w:rsidR="002C5B04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</w:pPr>
            <w:r>
              <w:t>Алиев Рамил Рахибович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  <w:jc w:val="both"/>
            </w:pPr>
            <w:r>
              <w:t>представитель Новосибирской области в автономной некоммерческой организации "Агентство стратегических инициатив по продвижению новых проектов" (по согласованию);</w:t>
            </w:r>
          </w:p>
        </w:tc>
      </w:tr>
      <w:tr w:rsidR="002C5B04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</w:pPr>
            <w:r>
              <w:t>Ахметгареев Рамиль Миргазянович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  <w:jc w:val="both"/>
            </w:pPr>
            <w:r>
              <w:t>начальник департамента образования мэрии города Новосибирска;</w:t>
            </w:r>
          </w:p>
        </w:tc>
      </w:tr>
      <w:tr w:rsidR="002C5B04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</w:pPr>
            <w:r>
              <w:t>Бернадский Юрий Иванович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  <w:jc w:val="both"/>
            </w:pPr>
            <w:r>
              <w:t>президент Союза "Новосибирская городская торгово-промышленная палата" (по согласованию);</w:t>
            </w:r>
          </w:p>
        </w:tc>
      </w:tr>
      <w:tr w:rsidR="002C5B04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</w:pPr>
            <w:r>
              <w:t>Бойко Анна Евгеньевна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  <w:jc w:val="both"/>
            </w:pPr>
            <w:r>
              <w:t>вице-президент - начальник отдела партнерских отношений и развития предпринимательства Союза "Торгово-промышленная палата Новосибирской области" (по согласованию);</w:t>
            </w:r>
          </w:p>
        </w:tc>
      </w:tr>
      <w:tr w:rsidR="002C5B04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</w:pPr>
            <w:r>
              <w:t>Брюханов Вячеслав Владимирович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  <w:jc w:val="both"/>
            </w:pPr>
            <w:r>
              <w:t>управляющий филиалом Сибирским Публичного акционерного общества Банка "Финансовая Корпорация Открытие" (по согласованию);</w:t>
            </w:r>
          </w:p>
        </w:tc>
      </w:tr>
      <w:tr w:rsidR="002C5B04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</w:pPr>
            <w:r>
              <w:t>Бурденюк Евгений Николаевич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  <w:jc w:val="both"/>
            </w:pPr>
            <w:r>
              <w:t>сопредседатель Новосибирского областного отделения Общероссийской общественной организации "Деловая Россия" (по согласованию);</w:t>
            </w:r>
          </w:p>
        </w:tc>
      </w:tr>
      <w:tr w:rsidR="002C5B04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</w:pPr>
            <w:r>
              <w:t>Васильев Константин Александрович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  <w:jc w:val="both"/>
            </w:pPr>
            <w:r>
              <w:t>начальник департамента транспорта и дорожно-благоустроительного комплекса мэрии города Новосибирска;</w:t>
            </w:r>
          </w:p>
        </w:tc>
      </w:tr>
      <w:tr w:rsidR="002C5B04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</w:pPr>
            <w:r>
              <w:t>Веселков Александр Владимирович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  <w:jc w:val="both"/>
            </w:pPr>
            <w:r>
              <w:t>начальник департамента финансов и налоговой политики мэрии города Новосибирска;</w:t>
            </w:r>
          </w:p>
        </w:tc>
      </w:tr>
      <w:tr w:rsidR="002C5B04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</w:pPr>
            <w:r>
              <w:t>Витухин Виталий Геннадьевич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  <w:jc w:val="both"/>
            </w:pPr>
            <w:r>
              <w:t>начальник департамента инвестиций, потребительского рынка, инноваций и предпринимательства мэрии города Новосибирска;</w:t>
            </w:r>
          </w:p>
        </w:tc>
      </w:tr>
      <w:tr w:rsidR="002C5B04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</w:pPr>
            <w:r>
              <w:t>Волокитин Павел Николаевич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  <w:jc w:val="both"/>
            </w:pPr>
            <w:r>
              <w:t>начальник управления инвестиционной политики министерства экономического развития Новосибирской области (по согласованию);</w:t>
            </w:r>
          </w:p>
        </w:tc>
      </w:tr>
      <w:tr w:rsidR="002C5B04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</w:pPr>
            <w:r>
              <w:t>Жигульский Георгий Викторович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  <w:jc w:val="both"/>
            </w:pPr>
            <w:r>
              <w:t>начальник департамента земельных и имущественных отношений мэрии города Новосибирска;</w:t>
            </w:r>
          </w:p>
        </w:tc>
      </w:tr>
      <w:tr w:rsidR="002C5B04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</w:pPr>
            <w:r>
              <w:t>Зырянов Александр Сергеевич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  <w:jc w:val="both"/>
            </w:pPr>
            <w:r>
              <w:t>генеральный директор акционерного общества "Агентство инвестиционного развития Новосибирской области" (по согласованию);</w:t>
            </w:r>
          </w:p>
        </w:tc>
      </w:tr>
      <w:tr w:rsidR="002C5B04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</w:pPr>
            <w:r>
              <w:t>Клемешов Олег Петрович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  <w:jc w:val="both"/>
            </w:pPr>
            <w:r>
              <w:t>заместитель мэра города Новосибирска;</w:t>
            </w:r>
          </w:p>
        </w:tc>
      </w:tr>
      <w:tr w:rsidR="002C5B04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</w:pPr>
            <w:r>
              <w:t>Колмаков Андрей Вадимович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  <w:jc w:val="both"/>
            </w:pPr>
            <w:r>
              <w:t>директор Новосибирского филиала общества с ограниченной ответственностью "Сибирская генерирующая компания" (по согласованию);</w:t>
            </w:r>
          </w:p>
        </w:tc>
      </w:tr>
      <w:tr w:rsidR="002C5B04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</w:pPr>
            <w:r>
              <w:t>Кузнецов Алексей Олегович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  <w:jc w:val="both"/>
            </w:pPr>
            <w:r>
              <w:t>заместитель управляющего Новосибирским отделением N 8047 публичного акционерного общества "Сбербанк России" (по согласованию);</w:t>
            </w:r>
          </w:p>
        </w:tc>
      </w:tr>
      <w:tr w:rsidR="002C5B04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</w:pPr>
            <w:r>
              <w:t>Куракулов Максим Валерьевич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  <w:jc w:val="both"/>
            </w:pPr>
            <w:r>
              <w:t>директор малого бизнеса филиала "Новосибирский" акционерного общества "Альфа-Банк" (по согласованию);</w:t>
            </w:r>
          </w:p>
        </w:tc>
      </w:tr>
      <w:tr w:rsidR="002C5B04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</w:pPr>
            <w:r>
              <w:t>Лебедев Евгений Владимирович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  <w:jc w:val="both"/>
            </w:pPr>
            <w:r>
              <w:t>депутат Совета депутатов города Новосибирска;</w:t>
            </w:r>
          </w:p>
        </w:tc>
      </w:tr>
      <w:tr w:rsidR="002C5B04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</w:pPr>
            <w:r>
              <w:t>Любавский Андрей Валерьевич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  <w:jc w:val="both"/>
            </w:pPr>
            <w:r>
              <w:t>председатель постоянной комиссии Совета депутатов города Новосибирска по научно-производственному развитию и предпринимательству;</w:t>
            </w:r>
          </w:p>
        </w:tc>
      </w:tr>
      <w:tr w:rsidR="002C5B04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</w:pPr>
            <w:r>
              <w:t>Мамулат Николай Егорович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  <w:jc w:val="both"/>
            </w:pPr>
            <w:r>
              <w:t>Уполномоченный по защите прав предпринимателей в Новосибирской области (по согласованию);</w:t>
            </w:r>
          </w:p>
        </w:tc>
      </w:tr>
      <w:tr w:rsidR="002C5B04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</w:pPr>
            <w:r>
              <w:t>Маслова Маргарита Алексеевна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  <w:jc w:val="both"/>
            </w:pPr>
            <w:r>
              <w:t>начальник департамента правовой и кадровой работы мэрии города Новосибирска;</w:t>
            </w:r>
          </w:p>
        </w:tc>
      </w:tr>
      <w:tr w:rsidR="002C5B04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</w:pPr>
            <w:r>
              <w:t>Наумов Владимир Викторович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  <w:jc w:val="both"/>
            </w:pPr>
            <w:r>
              <w:t>член Ассоциации "Региональный деловой клуб строителей" (по согласованию);</w:t>
            </w:r>
          </w:p>
        </w:tc>
      </w:tr>
      <w:tr w:rsidR="002C5B04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</w:pPr>
            <w:r>
              <w:t>Незамаева Ольга Борисовна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  <w:jc w:val="both"/>
            </w:pPr>
            <w:r>
              <w:t>начальник департамента по социальной политике мэрии города Новосибирска;</w:t>
            </w:r>
          </w:p>
        </w:tc>
      </w:tr>
      <w:tr w:rsidR="002C5B04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</w:pPr>
            <w:r>
              <w:t>Никулин Сергей Анатольевич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  <w:jc w:val="both"/>
            </w:pPr>
            <w:r>
              <w:t>управляющий операционным офисом регионального операционного офиса "Новосибирский" Филиала N 5440 Банка ВТБ (публичное акционерное общество) (по согласованию);</w:t>
            </w:r>
          </w:p>
        </w:tc>
      </w:tr>
      <w:tr w:rsidR="002C5B04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</w:pPr>
            <w:r>
              <w:t>Перязев Дмитрий Геннадьевич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  <w:jc w:val="both"/>
            </w:pPr>
            <w:r>
              <w:t>начальник департамента энергетики, жилищного и коммунального хозяйства города;</w:t>
            </w:r>
          </w:p>
        </w:tc>
      </w:tr>
      <w:tr w:rsidR="002C5B04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</w:pPr>
            <w:r>
              <w:t>Поскачин Олег Владимирович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  <w:jc w:val="both"/>
            </w:pPr>
            <w:r>
              <w:t>заместитель начальника управления строительства и инженерного обеспечения мэрии города Новосибирска - начальник отдела капитального строительства и инженерного обеспечения;</w:t>
            </w:r>
          </w:p>
        </w:tc>
      </w:tr>
      <w:tr w:rsidR="002C5B04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</w:pPr>
            <w:r>
              <w:t>Савельев Александр Геннадьевич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  <w:jc w:val="both"/>
            </w:pPr>
            <w:r>
              <w:t>депутат Совета депутатов города Новосибирска;</w:t>
            </w:r>
          </w:p>
        </w:tc>
      </w:tr>
      <w:tr w:rsidR="002C5B04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</w:pPr>
            <w:r>
              <w:t>Севостьянова Елена Дмитриевна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  <w:jc w:val="both"/>
            </w:pPr>
            <w:r>
              <w:t>начальник департамента корпоративных отношений, член Правления Новосибирского социального коммерческого банка "Левобережный" (публичное акционерное общество) (по согласованию);</w:t>
            </w:r>
          </w:p>
        </w:tc>
      </w:tr>
      <w:tr w:rsidR="002C5B04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</w:pPr>
            <w:r>
              <w:t>Скатов Артем Вениаминович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  <w:jc w:val="both"/>
            </w:pPr>
            <w:r>
              <w:t>заместитель мэра города Новосибирска;</w:t>
            </w:r>
          </w:p>
        </w:tc>
      </w:tr>
      <w:tr w:rsidR="002C5B04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</w:pPr>
            <w:r>
              <w:t>Терешкова Анна Васильевна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  <w:jc w:val="both"/>
            </w:pPr>
            <w:r>
              <w:t>заместитель мэра города Новосибирска - начальник департамента культуры, спорта и молодежной политики мэрии города Новосибирска;</w:t>
            </w:r>
          </w:p>
        </w:tc>
      </w:tr>
      <w:tr w:rsidR="002C5B04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</w:pPr>
            <w:r>
              <w:t>Трубников Сергей Михайлович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  <w:jc w:val="both"/>
            </w:pPr>
            <w:r>
              <w:t>председатель постоянной комиссии Совета депутатов города Новосибирска по градостроительству;</w:t>
            </w:r>
          </w:p>
        </w:tc>
      </w:tr>
      <w:tr w:rsidR="002C5B04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</w:pPr>
            <w:r>
              <w:t>Уткина Лариса Анатольевна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  <w:jc w:val="both"/>
            </w:pPr>
            <w:r>
              <w:t>начальник департамента экономики и стратегического планирования мэрии города Новосибирска;</w:t>
            </w:r>
          </w:p>
        </w:tc>
      </w:tr>
      <w:tr w:rsidR="002C5B04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</w:pPr>
            <w:r>
              <w:t>Чавкина Евгения Владимировна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  <w:jc w:val="both"/>
            </w:pPr>
            <w:r>
              <w:t>сопредседатель Новосибирского областного отделения Общероссийской общественной организации малого и среднего предпринимательства "ОПОРА РОССИИ" (по согласованию);</w:t>
            </w:r>
          </w:p>
        </w:tc>
      </w:tr>
      <w:tr w:rsidR="002C5B04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</w:pPr>
            <w:r>
              <w:t>Шварцкопп Валерий Александрович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  <w:jc w:val="both"/>
            </w:pPr>
            <w:r>
              <w:t>заместитель мэра города Новосибирска;</w:t>
            </w:r>
          </w:p>
        </w:tc>
      </w:tr>
      <w:tr w:rsidR="002C5B04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</w:pPr>
            <w:r>
              <w:t>Шилов Николай Владимирович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  <w:jc w:val="both"/>
            </w:pPr>
            <w:r>
              <w:t>управляющий Новосибирским отделением N 8047 публичного акционерного общества "Сбербанк России" (по согласованию);</w:t>
            </w:r>
          </w:p>
        </w:tc>
      </w:tr>
      <w:tr w:rsidR="002C5B04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</w:pPr>
            <w:r>
              <w:t>Юрченко Лада Валериановна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  <w:jc w:val="both"/>
            </w:pPr>
            <w:r>
              <w:t>советник генерального директора акционерного общества "Агентство инвестиционного развития Новосибирской области" (по согласованию);</w:t>
            </w:r>
          </w:p>
        </w:tc>
      </w:tr>
      <w:tr w:rsidR="002C5B04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</w:pPr>
            <w:r>
              <w:t>Яковенко Евгений Станиславович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2C5B04" w:rsidRDefault="002C5B04">
            <w:pPr>
              <w:pStyle w:val="ConsPlusNormal"/>
              <w:jc w:val="both"/>
            </w:pPr>
            <w:r>
              <w:t>заместитель председателя Совета депутатов города Новосибирска.</w:t>
            </w:r>
          </w:p>
        </w:tc>
      </w:tr>
    </w:tbl>
    <w:p w:rsidR="002C5B04" w:rsidRDefault="002C5B04">
      <w:pPr>
        <w:pStyle w:val="ConsPlusNormal"/>
        <w:ind w:firstLine="540"/>
        <w:jc w:val="both"/>
      </w:pPr>
    </w:p>
    <w:p w:rsidR="002C5B04" w:rsidRDefault="002C5B04">
      <w:pPr>
        <w:pStyle w:val="ConsPlusNormal"/>
        <w:ind w:firstLine="540"/>
        <w:jc w:val="both"/>
      </w:pPr>
    </w:p>
    <w:p w:rsidR="002C5B04" w:rsidRDefault="002C5B0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1E50" w:rsidRDefault="00E22F5F"/>
    <w:sectPr w:rsidR="003F1E50" w:rsidSect="00AC1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B04"/>
    <w:rsid w:val="002B3467"/>
    <w:rsid w:val="002C5B04"/>
    <w:rsid w:val="00FD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0184A5D-955D-4D95-8693-25E5BB7E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5B0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C5B0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C5B0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7CB332F172C0E0859372D6DBBC7468C08AF0D179D6F7C5F964BBCA1D2A43D7BD8EFD02B4395F2529F9058B254B6C5848H3SCD" TargetMode="External"/><Relationship Id="rId13" Type="http://schemas.openxmlformats.org/officeDocument/2006/relationships/hyperlink" Target="consultantplus://offline/ref=9C7CB332F172C0E0859372D6DBBC7468C08AF0D179D4F7C1FA6ABBCA1D2A43D7BD8EFD02B4395F2529F9058B254B6C5848H3SC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C7CB332F172C0E0859372D6DBBC7468C08AF0D179D6F6C7FC65BBCA1D2A43D7BD8EFD02B4395F2529F9058B254B6C5848H3SCD" TargetMode="External"/><Relationship Id="rId12" Type="http://schemas.openxmlformats.org/officeDocument/2006/relationships/hyperlink" Target="consultantplus://offline/ref=9C7CB332F172C0E0859372D6DBBC7468C08AF0D179D4F1C3FF64BBCA1D2A43D7BD8EFD02B4395F2529F9058B254B6C5848H3SCD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7CB332F172C0E085936CDBCDD02A61CA85ACDC7BD3F996A638BD9D427A4582EFCEA35BE47814282FE2198B20H5S7D" TargetMode="External"/><Relationship Id="rId11" Type="http://schemas.openxmlformats.org/officeDocument/2006/relationships/hyperlink" Target="consultantplus://offline/ref=9C7CB332F172C0E0859372D6DBBC7468C08AF0D171D0FBC4F967E6C015734FD5BA81A207A12807292DE21B8C3C576E5AH4S8D" TargetMode="External"/><Relationship Id="rId5" Type="http://schemas.openxmlformats.org/officeDocument/2006/relationships/hyperlink" Target="consultantplus://offline/ref=9C7CB332F172C0E0859372D6DBBC7468C08AF0D179D0F7C9F86FBBCA1D2A43D7BD8EFD02A639072928FC1B8B275E3A090E6B2C858FB94BCCDF74C7B7H4S7D" TargetMode="External"/><Relationship Id="rId15" Type="http://schemas.openxmlformats.org/officeDocument/2006/relationships/hyperlink" Target="consultantplus://offline/ref=9C7CB332F172C0E0859372D6DBBC7468C08AF0D179D0F7C9F86FBBCA1D2A43D7BD8EFD02A639072928FC1B8B275E3A090E6B2C858FB94BCCDF74C7B7H4S7D" TargetMode="External"/><Relationship Id="rId10" Type="http://schemas.openxmlformats.org/officeDocument/2006/relationships/hyperlink" Target="consultantplus://offline/ref=9C7CB332F172C0E0859372D6DBBC7468C08AF0D179D5F6C3F268BBCA1D2A43D7BD8EFD02B4395F2529F9058B254B6C5848H3SC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C7CB332F172C0E0859372D6DBBC7468C08AF0D170D4F6C1F967E6C015734FD5BA81A207A12807292DE21B8C3C576E5AH4S8D" TargetMode="External"/><Relationship Id="rId14" Type="http://schemas.openxmlformats.org/officeDocument/2006/relationships/hyperlink" Target="consultantplus://offline/ref=9C7CB332F172C0E0859372D6DBBC7468C08AF0D179D5F6C1FB6FBBCA1D2A43D7BD8EFD02B4395F2529F9058B254B6C5848H3S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1395</Words>
  <Characters>7952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Зимина Ирина Михайловна</dc:creator>
  <cp:keywords/>
  <dc:description/>
  <cp:lastModifiedBy/>
  <cp:revision>1</cp:revision>
  <dcterms:created xsi:type="dcterms:W3CDTF">2022-07-15T03:18:00Z</dcterms:created>
</cp:coreProperties>
</file>