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C6" w:rsidRPr="009A3971" w:rsidRDefault="001937C6" w:rsidP="00363220">
      <w:pPr>
        <w:pStyle w:val="ConsPlusNonforma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A397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937C6" w:rsidRPr="009A3971" w:rsidRDefault="001937C6" w:rsidP="00902D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hAnsi="Times New Roman" w:cs="Times New Roman"/>
          <w:b/>
          <w:sz w:val="28"/>
          <w:szCs w:val="28"/>
        </w:rPr>
        <w:t>о результатах публичных слушаний по проекту постановления мэрии города Новосибирска «</w:t>
      </w:r>
      <w:r w:rsidR="00AE5F89" w:rsidRPr="009A3971">
        <w:rPr>
          <w:rFonts w:ascii="Times New Roman" w:hAnsi="Times New Roman" w:cs="Times New Roman"/>
          <w:b/>
          <w:sz w:val="28"/>
          <w:szCs w:val="28"/>
        </w:rPr>
        <w:t>О проекте планиров</w:t>
      </w:r>
      <w:r w:rsidR="008A622E">
        <w:rPr>
          <w:rFonts w:ascii="Times New Roman" w:hAnsi="Times New Roman" w:cs="Times New Roman"/>
          <w:b/>
          <w:sz w:val="28"/>
          <w:szCs w:val="28"/>
        </w:rPr>
        <w:t>ки</w:t>
      </w:r>
      <w:r w:rsidR="001B0C3D">
        <w:rPr>
          <w:rFonts w:ascii="Times New Roman" w:hAnsi="Times New Roman" w:cs="Times New Roman"/>
          <w:b/>
          <w:sz w:val="28"/>
          <w:szCs w:val="28"/>
        </w:rPr>
        <w:t xml:space="preserve"> и проекте межевания</w:t>
      </w:r>
      <w:r w:rsidR="008A622E">
        <w:rPr>
          <w:rFonts w:ascii="Times New Roman" w:hAnsi="Times New Roman" w:cs="Times New Roman"/>
          <w:b/>
          <w:sz w:val="28"/>
          <w:szCs w:val="28"/>
        </w:rPr>
        <w:t xml:space="preserve"> территории, </w:t>
      </w:r>
      <w:r w:rsidR="009536F0" w:rsidRPr="009536F0">
        <w:rPr>
          <w:rFonts w:ascii="Times New Roman" w:hAnsi="Times New Roman" w:cs="Times New Roman"/>
          <w:b/>
          <w:sz w:val="28"/>
          <w:szCs w:val="28"/>
        </w:rPr>
        <w:t xml:space="preserve">ограниченной береговой линией реки Оби, ул. Болотной, </w:t>
      </w:r>
      <w:r w:rsidR="001B0C3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536F0" w:rsidRPr="009536F0">
        <w:rPr>
          <w:rFonts w:ascii="Times New Roman" w:hAnsi="Times New Roman" w:cs="Times New Roman"/>
          <w:b/>
          <w:sz w:val="28"/>
          <w:szCs w:val="28"/>
        </w:rPr>
        <w:t xml:space="preserve">ул. Таежной и береговой линией </w:t>
      </w:r>
      <w:proofErr w:type="spellStart"/>
      <w:r w:rsidR="009536F0" w:rsidRPr="009536F0">
        <w:rPr>
          <w:rFonts w:ascii="Times New Roman" w:hAnsi="Times New Roman" w:cs="Times New Roman"/>
          <w:b/>
          <w:sz w:val="28"/>
          <w:szCs w:val="28"/>
        </w:rPr>
        <w:t>Яринского</w:t>
      </w:r>
      <w:proofErr w:type="spellEnd"/>
      <w:r w:rsidR="009536F0" w:rsidRPr="009536F0">
        <w:rPr>
          <w:rFonts w:ascii="Times New Roman" w:hAnsi="Times New Roman" w:cs="Times New Roman"/>
          <w:b/>
          <w:sz w:val="28"/>
          <w:szCs w:val="28"/>
        </w:rPr>
        <w:t xml:space="preserve"> залива, в Ленинском районе</w:t>
      </w:r>
      <w:r w:rsidRPr="009A3971">
        <w:rPr>
          <w:rFonts w:ascii="Times New Roman" w:hAnsi="Times New Roman" w:cs="Times New Roman"/>
          <w:b/>
          <w:sz w:val="28"/>
          <w:szCs w:val="28"/>
        </w:rPr>
        <w:t>»</w:t>
      </w:r>
    </w:p>
    <w:p w:rsidR="001937C6" w:rsidRPr="009A3971" w:rsidRDefault="001937C6" w:rsidP="00363220">
      <w:pPr>
        <w:pStyle w:val="ConsPlusNonforma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915"/>
        <w:gridCol w:w="3479"/>
      </w:tblGrid>
      <w:tr w:rsidR="001937C6" w:rsidRPr="009A3971" w:rsidTr="009A3971">
        <w:trPr>
          <w:trHeight w:val="430"/>
        </w:trPr>
        <w:tc>
          <w:tcPr>
            <w:tcW w:w="5637" w:type="dxa"/>
          </w:tcPr>
          <w:p w:rsidR="001937C6" w:rsidRPr="009A3971" w:rsidRDefault="00EF42BF" w:rsidP="009B39AE">
            <w:pPr>
              <w:pStyle w:val="ConsPlusNonforma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AE5F89" w:rsidRPr="009A3971">
              <w:rPr>
                <w:rFonts w:ascii="Times New Roman" w:hAnsi="Times New Roman" w:cs="Times New Roman"/>
                <w:sz w:val="28"/>
                <w:szCs w:val="28"/>
              </w:rPr>
              <w:t>.12.2025</w:t>
            </w:r>
          </w:p>
        </w:tc>
        <w:tc>
          <w:tcPr>
            <w:tcW w:w="915" w:type="dxa"/>
          </w:tcPr>
          <w:p w:rsidR="001937C6" w:rsidRPr="009A3971" w:rsidRDefault="001937C6" w:rsidP="00363220">
            <w:pPr>
              <w:pStyle w:val="ConsPlusNonforma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1937C6" w:rsidRPr="009A3971" w:rsidRDefault="001937C6" w:rsidP="00363220">
            <w:pPr>
              <w:pStyle w:val="ConsPlusNonformat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</w:tr>
    </w:tbl>
    <w:p w:rsidR="001937C6" w:rsidRPr="009A3971" w:rsidRDefault="001937C6" w:rsidP="0036322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37C6" w:rsidRPr="009A3971" w:rsidRDefault="001937C6" w:rsidP="0036322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Публичные слушания по проекту постановления мэрии города Новосибирска «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О проекте планировки </w:t>
      </w:r>
      <w:r w:rsidR="001B0C3D">
        <w:rPr>
          <w:rFonts w:ascii="Times New Roman" w:hAnsi="Times New Roman" w:cs="Times New Roman"/>
          <w:sz w:val="28"/>
          <w:szCs w:val="28"/>
        </w:rPr>
        <w:t xml:space="preserve">и проекте межевания 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="009536F0" w:rsidRPr="009536F0">
        <w:rPr>
          <w:rFonts w:ascii="Times New Roman" w:hAnsi="Times New Roman" w:cs="Times New Roman"/>
          <w:sz w:val="28"/>
          <w:szCs w:val="28"/>
        </w:rPr>
        <w:t xml:space="preserve">ограниченной береговой линией реки Оби, ул. Болотной, ул. Таежной и береговой линией </w:t>
      </w:r>
      <w:proofErr w:type="spellStart"/>
      <w:r w:rsidR="009536F0" w:rsidRPr="009536F0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9536F0" w:rsidRPr="009536F0">
        <w:rPr>
          <w:rFonts w:ascii="Times New Roman" w:hAnsi="Times New Roman" w:cs="Times New Roman"/>
          <w:sz w:val="28"/>
          <w:szCs w:val="28"/>
        </w:rPr>
        <w:t xml:space="preserve"> залива, в Ленинском районе</w:t>
      </w:r>
      <w:r w:rsidRPr="009A3971">
        <w:rPr>
          <w:rFonts w:ascii="Times New Roman" w:hAnsi="Times New Roman" w:cs="Times New Roman"/>
          <w:sz w:val="28"/>
          <w:szCs w:val="28"/>
        </w:rPr>
        <w:t xml:space="preserve">» состоялись с </w:t>
      </w:r>
      <w:r w:rsidR="009536F0" w:rsidRPr="009536F0">
        <w:rPr>
          <w:rFonts w:ascii="Times New Roman" w:hAnsi="Times New Roman" w:cs="Times New Roman"/>
          <w:sz w:val="28"/>
          <w:szCs w:val="28"/>
        </w:rPr>
        <w:t>27.11.2025 по 25.12.2025</w:t>
      </w:r>
      <w:r w:rsidRPr="009A3971">
        <w:rPr>
          <w:rFonts w:ascii="Times New Roman" w:hAnsi="Times New Roman" w:cs="Times New Roman"/>
          <w:sz w:val="28"/>
          <w:szCs w:val="28"/>
        </w:rPr>
        <w:t>.</w:t>
      </w:r>
    </w:p>
    <w:p w:rsidR="004B75FF" w:rsidRPr="009A3971" w:rsidRDefault="001937C6" w:rsidP="00A2524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 xml:space="preserve">На собрании участников публичных слушаниях, состоявшемся </w:t>
      </w:r>
      <w:r w:rsidR="009536F0">
        <w:rPr>
          <w:rFonts w:ascii="Times New Roman" w:hAnsi="Times New Roman" w:cs="Times New Roman"/>
          <w:sz w:val="28"/>
          <w:szCs w:val="28"/>
        </w:rPr>
        <w:t>12</w:t>
      </w:r>
      <w:r w:rsidR="00AE5F89" w:rsidRPr="009A3971">
        <w:rPr>
          <w:rFonts w:ascii="Times New Roman" w:hAnsi="Times New Roman" w:cs="Times New Roman"/>
          <w:sz w:val="28"/>
          <w:szCs w:val="28"/>
        </w:rPr>
        <w:t>.12</w:t>
      </w:r>
      <w:r w:rsidR="00575850" w:rsidRPr="009A3971">
        <w:rPr>
          <w:rFonts w:ascii="Times New Roman" w:hAnsi="Times New Roman" w:cs="Times New Roman"/>
          <w:sz w:val="28"/>
          <w:szCs w:val="28"/>
        </w:rPr>
        <w:t>.2025</w:t>
      </w:r>
      <w:r w:rsidRPr="009A3971">
        <w:rPr>
          <w:rFonts w:ascii="Times New Roman" w:hAnsi="Times New Roman" w:cs="Times New Roman"/>
          <w:sz w:val="28"/>
          <w:szCs w:val="28"/>
        </w:rPr>
        <w:t xml:space="preserve">, в соответствии с регистрацией присутствовало </w:t>
      </w:r>
      <w:r w:rsidR="00AE5F89" w:rsidRPr="009A3971">
        <w:rPr>
          <w:rFonts w:ascii="Times New Roman" w:hAnsi="Times New Roman" w:cs="Times New Roman"/>
          <w:sz w:val="28"/>
          <w:szCs w:val="28"/>
        </w:rPr>
        <w:t>24</w:t>
      </w:r>
      <w:r w:rsidRPr="009A397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E5F89" w:rsidRPr="009A3971">
        <w:rPr>
          <w:rFonts w:ascii="Times New Roman" w:hAnsi="Times New Roman" w:cs="Times New Roman"/>
          <w:sz w:val="28"/>
          <w:szCs w:val="28"/>
        </w:rPr>
        <w:t>а</w:t>
      </w:r>
      <w:r w:rsidR="004B75FF" w:rsidRPr="009A3971">
        <w:rPr>
          <w:rFonts w:ascii="Times New Roman" w:hAnsi="Times New Roman" w:cs="Times New Roman"/>
          <w:sz w:val="28"/>
          <w:szCs w:val="28"/>
        </w:rPr>
        <w:t>, из них:</w:t>
      </w:r>
    </w:p>
    <w:p w:rsidR="00475EBC" w:rsidRDefault="004B75FF" w:rsidP="00A2524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 xml:space="preserve">участников публичных слушаний в соответствии </w:t>
      </w:r>
      <w:r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статьей 5.1 Градостроительного Кодекса Российской Федерации – </w:t>
      </w:r>
      <w:r w:rsidR="00AE5F89"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836AD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9A3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98263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82636" w:rsidRPr="009A3971" w:rsidRDefault="00982636" w:rsidP="00A2524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присутствующие на собрании иные граждане </w:t>
      </w:r>
      <w:r w:rsidR="001836A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36AD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</w:p>
    <w:p w:rsidR="001937C6" w:rsidRPr="009A3971" w:rsidRDefault="001937C6" w:rsidP="0036322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Настоящее заключение подготовлено в соответствии с протоколом публичных слушаний от </w:t>
      </w:r>
      <w:r w:rsidR="009536F0">
        <w:rPr>
          <w:rFonts w:ascii="Times New Roman" w:hAnsi="Times New Roman" w:cs="Times New Roman"/>
          <w:sz w:val="28"/>
          <w:szCs w:val="28"/>
        </w:rPr>
        <w:t>19</w:t>
      </w:r>
      <w:r w:rsidR="00AE5F89" w:rsidRPr="009A3971">
        <w:rPr>
          <w:rFonts w:ascii="Times New Roman" w:hAnsi="Times New Roman" w:cs="Times New Roman"/>
          <w:sz w:val="28"/>
          <w:szCs w:val="28"/>
        </w:rPr>
        <w:t>.12.2025</w:t>
      </w:r>
      <w:r w:rsidRPr="009A3971">
        <w:rPr>
          <w:rFonts w:ascii="Times New Roman" w:hAnsi="Times New Roman" w:cs="Times New Roman"/>
          <w:sz w:val="28"/>
          <w:szCs w:val="28"/>
        </w:rPr>
        <w:t>.</w:t>
      </w:r>
    </w:p>
    <w:p w:rsidR="00AE5F89" w:rsidRPr="009A3971" w:rsidRDefault="00AE5F89" w:rsidP="00633F1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hAnsi="Times New Roman" w:cs="Times New Roman"/>
          <w:b/>
          <w:sz w:val="28"/>
          <w:szCs w:val="28"/>
        </w:rPr>
        <w:t>1. П</w:t>
      </w:r>
      <w:r w:rsidR="00633F10" w:rsidRPr="009A3971">
        <w:rPr>
          <w:rFonts w:ascii="Times New Roman" w:hAnsi="Times New Roman" w:cs="Times New Roman"/>
          <w:b/>
          <w:sz w:val="28"/>
          <w:szCs w:val="28"/>
        </w:rPr>
        <w:t>редложения и замечания участник</w:t>
      </w:r>
      <w:r w:rsidRPr="009A3971">
        <w:rPr>
          <w:rFonts w:ascii="Times New Roman" w:hAnsi="Times New Roman" w:cs="Times New Roman"/>
          <w:b/>
          <w:sz w:val="28"/>
          <w:szCs w:val="28"/>
        </w:rPr>
        <w:t>ов</w:t>
      </w:r>
      <w:r w:rsidR="00633F10" w:rsidRPr="009A3971">
        <w:rPr>
          <w:rFonts w:ascii="Times New Roman" w:hAnsi="Times New Roman" w:cs="Times New Roman"/>
          <w:b/>
          <w:sz w:val="28"/>
          <w:szCs w:val="28"/>
        </w:rPr>
        <w:t xml:space="preserve"> публичных слушаний </w:t>
      </w:r>
      <w:r w:rsidRPr="009A3971">
        <w:rPr>
          <w:rFonts w:ascii="Times New Roman" w:hAnsi="Times New Roman" w:cs="Times New Roman"/>
          <w:b/>
          <w:sz w:val="28"/>
          <w:szCs w:val="28"/>
        </w:rPr>
        <w:t xml:space="preserve">в соответствии </w:t>
      </w:r>
      <w:r w:rsidRPr="009A3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 статьей 5.1 Градостроительного Кодекса Российской Федерации.</w:t>
      </w:r>
    </w:p>
    <w:p w:rsidR="00AE5F89" w:rsidRPr="009536F0" w:rsidRDefault="00AE5F89" w:rsidP="009A3971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3971">
        <w:rPr>
          <w:rFonts w:ascii="Times New Roman" w:hAnsi="Times New Roman" w:cs="Times New Roman"/>
          <w:sz w:val="28"/>
          <w:szCs w:val="28"/>
        </w:rPr>
        <w:t>1. </w:t>
      </w:r>
      <w:proofErr w:type="spellStart"/>
      <w:r w:rsidR="009536F0">
        <w:rPr>
          <w:rFonts w:ascii="Times New Roman" w:hAnsi="Times New Roman" w:cs="Times New Roman"/>
          <w:sz w:val="28"/>
          <w:szCs w:val="28"/>
        </w:rPr>
        <w:t>Дворяткин</w:t>
      </w:r>
      <w:proofErr w:type="spellEnd"/>
      <w:r w:rsidR="009536F0">
        <w:rPr>
          <w:rFonts w:ascii="Times New Roman" w:hAnsi="Times New Roman" w:cs="Times New Roman"/>
          <w:sz w:val="28"/>
          <w:szCs w:val="28"/>
        </w:rPr>
        <w:t xml:space="preserve"> А. А.</w:t>
      </w:r>
    </w:p>
    <w:p w:rsidR="00AE5F89" w:rsidRPr="009A3971" w:rsidRDefault="000521E3" w:rsidP="001B0C3D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2986" cy="4057346"/>
            <wp:effectExtent l="19050" t="0" r="346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62" cy="405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89" w:rsidRDefault="009A3971" w:rsidP="00AE5F89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E5F89" w:rsidRPr="009A3971">
        <w:rPr>
          <w:rFonts w:ascii="Times New Roman" w:hAnsi="Times New Roman" w:cs="Times New Roman"/>
          <w:sz w:val="28"/>
          <w:szCs w:val="28"/>
        </w:rPr>
        <w:t>. </w:t>
      </w:r>
      <w:r w:rsidR="00444ACF">
        <w:rPr>
          <w:rFonts w:ascii="Times New Roman" w:hAnsi="Times New Roman" w:cs="Times New Roman"/>
          <w:sz w:val="28"/>
          <w:szCs w:val="28"/>
        </w:rPr>
        <w:t>Зибров В. В.</w:t>
      </w:r>
    </w:p>
    <w:p w:rsidR="00444ACF" w:rsidRDefault="00444ACF" w:rsidP="00AE5F89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F89" w:rsidRDefault="00444ACF" w:rsidP="00444ACF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6335" cy="4928260"/>
            <wp:effectExtent l="19050" t="0" r="866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35" cy="49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F" w:rsidRPr="009A3971" w:rsidRDefault="00444ACF" w:rsidP="00444ACF">
      <w:pPr>
        <w:pStyle w:val="ConsPlusNonformat"/>
        <w:keepNext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3C8" w:rsidRPr="009A3971" w:rsidRDefault="005355FA" w:rsidP="00FA2DE0">
      <w:pPr>
        <w:pStyle w:val="ConsPlusNonformat"/>
        <w:keepNext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363220" w:rsidRPr="009A3971">
        <w:rPr>
          <w:rFonts w:ascii="Times New Roman" w:eastAsia="Calibri" w:hAnsi="Times New Roman" w:cs="Times New Roman"/>
          <w:b/>
          <w:sz w:val="28"/>
          <w:szCs w:val="28"/>
        </w:rPr>
        <w:t>. Предложения экспертов в соответствии с законодательством</w:t>
      </w:r>
      <w:r w:rsidR="00363220" w:rsidRPr="009A3971">
        <w:rPr>
          <w:rFonts w:ascii="Times New Roman" w:hAnsi="Times New Roman" w:cs="Times New Roman"/>
          <w:b/>
          <w:sz w:val="28"/>
          <w:szCs w:val="28"/>
        </w:rPr>
        <w:t xml:space="preserve"> о градостроительной деятельности:</w:t>
      </w:r>
    </w:p>
    <w:p w:rsidR="00F363F2" w:rsidRDefault="005355FA" w:rsidP="00FA2DE0">
      <w:pPr>
        <w:keepNext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9A3971">
        <w:rPr>
          <w:rFonts w:ascii="Times New Roman" w:hAnsi="Times New Roman" w:cs="Times New Roman"/>
          <w:sz w:val="28"/>
          <w:szCs w:val="28"/>
        </w:rPr>
        <w:t>2</w:t>
      </w:r>
      <w:r w:rsidR="00363220" w:rsidRPr="009A3971">
        <w:rPr>
          <w:rFonts w:ascii="Times New Roman" w:hAnsi="Times New Roman" w:cs="Times New Roman"/>
          <w:sz w:val="28"/>
          <w:szCs w:val="28"/>
        </w:rPr>
        <w:t>.</w:t>
      </w:r>
      <w:r w:rsidR="00A25240" w:rsidRPr="009A3971">
        <w:rPr>
          <w:rFonts w:ascii="Times New Roman" w:hAnsi="Times New Roman" w:cs="Times New Roman"/>
          <w:sz w:val="28"/>
          <w:szCs w:val="28"/>
        </w:rPr>
        <w:t>1</w:t>
      </w:r>
      <w:r w:rsidR="00363220" w:rsidRPr="009A3971">
        <w:rPr>
          <w:rFonts w:ascii="Times New Roman" w:hAnsi="Times New Roman" w:cs="Times New Roman"/>
          <w:sz w:val="28"/>
          <w:szCs w:val="28"/>
        </w:rPr>
        <w:t>. </w:t>
      </w:r>
      <w:r w:rsidR="005A36E0" w:rsidRPr="009A3971">
        <w:rPr>
          <w:rFonts w:ascii="Times New Roman" w:hAnsi="Times New Roman" w:cs="Times New Roman"/>
          <w:sz w:val="28"/>
          <w:szCs w:val="28"/>
        </w:rPr>
        <w:t>Предложение</w:t>
      </w:r>
      <w:r w:rsidR="00575850" w:rsidRPr="009A3971">
        <w:rPr>
          <w:rFonts w:ascii="Times New Roman" w:hAnsi="Times New Roman" w:cs="Times New Roman"/>
          <w:sz w:val="28"/>
          <w:szCs w:val="28"/>
        </w:rPr>
        <w:t xml:space="preserve"> </w:t>
      </w:r>
      <w:r w:rsidR="00AE5F89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Орлова Д</w:t>
      </w:r>
      <w:r w:rsid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.</w:t>
      </w:r>
      <w:r w:rsidR="00AE5F89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С</w:t>
      </w:r>
      <w:r w:rsid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.</w:t>
      </w:r>
      <w:r w:rsidR="00AE5F89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, главного градостроителя ООО Сибирское проектное бюро»</w:t>
      </w:r>
      <w:r w:rsidR="004B75FF" w:rsidRPr="009A3971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 </w:t>
      </w:r>
    </w:p>
    <w:p w:rsidR="00EF42BF" w:rsidRPr="009A3971" w:rsidRDefault="00EF42BF" w:rsidP="00EF42BF">
      <w:pPr>
        <w:keepNext/>
        <w:spacing w:line="240" w:lineRule="atLeast"/>
        <w:ind w:firstLine="709"/>
        <w:jc w:val="center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5431100" cy="2643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63" cy="265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E0" w:rsidRDefault="00EF42BF" w:rsidP="004F51D1">
      <w:pPr>
        <w:spacing w:line="240" w:lineRule="atLeast"/>
        <w:jc w:val="center"/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pacing w:val="1"/>
          <w:sz w:val="28"/>
          <w:szCs w:val="28"/>
        </w:rPr>
        <w:lastRenderedPageBreak/>
        <w:drawing>
          <wp:inline distT="0" distB="0" distL="0" distR="0">
            <wp:extent cx="5212604" cy="2870421"/>
            <wp:effectExtent l="19050" t="0" r="70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04" cy="28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5188750" cy="5718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4" r="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55" cy="57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F" w:rsidRDefault="00F363F2" w:rsidP="00444ACF">
      <w:pPr>
        <w:keepNext/>
        <w:spacing w:after="0" w:line="240" w:lineRule="atLeast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lastRenderedPageBreak/>
        <w:t>2.</w:t>
      </w:r>
      <w:r w:rsidR="00A25240"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2</w:t>
      </w:r>
      <w:r w:rsidRPr="009B39AE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 xml:space="preserve">. Предложение </w:t>
      </w:r>
      <w:proofErr w:type="spellStart"/>
      <w:r w:rsidR="00444ACF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>Нестеркина</w:t>
      </w:r>
      <w:proofErr w:type="spellEnd"/>
      <w:r w:rsidR="00444ACF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 xml:space="preserve"> А. В.</w:t>
      </w:r>
      <w:r w:rsidR="009A3971" w:rsidRPr="009B39AE">
        <w:rPr>
          <w:rFonts w:ascii="Times New Roman" w:hAnsi="Times New Roman" w:cs="Times New Roman"/>
          <w:b/>
          <w:iCs/>
          <w:color w:val="000000" w:themeColor="text1"/>
          <w:spacing w:val="1"/>
          <w:sz w:val="28"/>
          <w:szCs w:val="28"/>
        </w:rPr>
        <w:t xml:space="preserve">, </w:t>
      </w:r>
      <w:r w:rsidR="00444ACF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главного градостроителя проектов ООО «</w:t>
      </w:r>
      <w:proofErr w:type="spellStart"/>
      <w:r w:rsidR="00444ACF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Архиград</w:t>
      </w:r>
      <w:proofErr w:type="spellEnd"/>
      <w:r w:rsidR="00444ACF"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  <w:t>»</w:t>
      </w:r>
    </w:p>
    <w:p w:rsidR="00FA2DE0" w:rsidRPr="009A3971" w:rsidRDefault="00D93A55" w:rsidP="00444ACF">
      <w:pPr>
        <w:keepNext/>
        <w:spacing w:after="0" w:line="240" w:lineRule="atLeast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5526465" cy="60039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65" cy="60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E0" w:rsidRDefault="00D93A55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32845" cy="22514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9" cy="225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C" w:rsidRDefault="001D0AFC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A55" w:rsidRDefault="00D93A55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A55" w:rsidRDefault="00D93A55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A55" w:rsidRDefault="00D93A55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6590" cy="150114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20" w:rsidRPr="00C1759A" w:rsidRDefault="005355FA" w:rsidP="005F629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971">
        <w:rPr>
          <w:rFonts w:ascii="Times New Roman" w:hAnsi="Times New Roman" w:cs="Times New Roman"/>
          <w:b/>
          <w:sz w:val="28"/>
          <w:szCs w:val="28"/>
        </w:rPr>
        <w:t>3</w:t>
      </w:r>
      <w:r w:rsidR="00363220" w:rsidRPr="009A3971">
        <w:rPr>
          <w:rFonts w:ascii="Times New Roman" w:hAnsi="Times New Roman" w:cs="Times New Roman"/>
          <w:b/>
          <w:sz w:val="28"/>
          <w:szCs w:val="28"/>
        </w:rPr>
        <w:t xml:space="preserve">. По результатам проведения публичных слушаний организационный комитет по подготовке и проведению публичных слушаний по проекту постановления </w:t>
      </w:r>
      <w:r w:rsidR="00363220" w:rsidRPr="00C1759A">
        <w:rPr>
          <w:rFonts w:ascii="Times New Roman" w:hAnsi="Times New Roman" w:cs="Times New Roman"/>
          <w:b/>
          <w:sz w:val="28"/>
          <w:szCs w:val="28"/>
        </w:rPr>
        <w:t>мэрии города Новосибирска</w:t>
      </w:r>
      <w:r w:rsidR="00363220" w:rsidRPr="00C1759A">
        <w:rPr>
          <w:rFonts w:ascii="Times New Roman" w:hAnsi="Times New Roman" w:cs="Times New Roman"/>
          <w:sz w:val="28"/>
          <w:szCs w:val="28"/>
        </w:rPr>
        <w:t xml:space="preserve"> «</w:t>
      </w:r>
      <w:r w:rsidR="00AE5F89" w:rsidRPr="00C1759A">
        <w:rPr>
          <w:rFonts w:ascii="Times New Roman" w:hAnsi="Times New Roman" w:cs="Times New Roman"/>
          <w:sz w:val="28"/>
          <w:szCs w:val="28"/>
        </w:rPr>
        <w:t xml:space="preserve">О проекте планировки </w:t>
      </w:r>
      <w:r w:rsidR="001B0C3D" w:rsidRPr="00C1759A">
        <w:rPr>
          <w:rFonts w:ascii="Times New Roman" w:hAnsi="Times New Roman" w:cs="Times New Roman"/>
          <w:sz w:val="28"/>
          <w:szCs w:val="28"/>
        </w:rPr>
        <w:t xml:space="preserve">и проекте межевания </w:t>
      </w:r>
      <w:r w:rsidR="00D93A55" w:rsidRPr="00C1759A">
        <w:rPr>
          <w:rFonts w:ascii="Times New Roman" w:hAnsi="Times New Roman" w:cs="Times New Roman"/>
          <w:sz w:val="28"/>
          <w:szCs w:val="28"/>
        </w:rPr>
        <w:t xml:space="preserve">территории, ограниченной береговой линией реки Оби, ул. Болотной, ул. Таежной и береговой линией </w:t>
      </w:r>
      <w:proofErr w:type="spellStart"/>
      <w:r w:rsidR="00D93A55" w:rsidRPr="00C1759A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D93A55" w:rsidRPr="00C1759A">
        <w:rPr>
          <w:rFonts w:ascii="Times New Roman" w:hAnsi="Times New Roman" w:cs="Times New Roman"/>
          <w:sz w:val="28"/>
          <w:szCs w:val="28"/>
        </w:rPr>
        <w:t xml:space="preserve"> залива, в Ленинском районе</w:t>
      </w:r>
      <w:r w:rsidR="00363220" w:rsidRPr="00C1759A">
        <w:rPr>
          <w:rFonts w:ascii="Times New Roman" w:hAnsi="Times New Roman" w:cs="Times New Roman"/>
          <w:sz w:val="28"/>
          <w:szCs w:val="28"/>
        </w:rPr>
        <w:t>» (далее – оргкомитет)</w:t>
      </w:r>
      <w:r w:rsidR="00363220" w:rsidRPr="00C175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220" w:rsidRPr="00C1759A">
        <w:rPr>
          <w:rFonts w:ascii="Times New Roman" w:hAnsi="Times New Roman" w:cs="Times New Roman"/>
          <w:sz w:val="28"/>
          <w:szCs w:val="28"/>
        </w:rPr>
        <w:t>сделал</w:t>
      </w:r>
      <w:r w:rsidR="00363220" w:rsidRPr="00C1759A">
        <w:rPr>
          <w:rFonts w:ascii="Times New Roman" w:hAnsi="Times New Roman" w:cs="Times New Roman"/>
          <w:b/>
          <w:sz w:val="28"/>
          <w:szCs w:val="28"/>
        </w:rPr>
        <w:t xml:space="preserve"> следующие выводы:</w:t>
      </w:r>
    </w:p>
    <w:p w:rsidR="00363220" w:rsidRPr="00C1759A" w:rsidRDefault="005355FA" w:rsidP="001864F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3.</w:t>
      </w:r>
      <w:r w:rsidR="00363220" w:rsidRPr="00C1759A">
        <w:rPr>
          <w:rFonts w:ascii="Times New Roman" w:hAnsi="Times New Roman" w:cs="Times New Roman"/>
          <w:sz w:val="28"/>
          <w:szCs w:val="28"/>
        </w:rPr>
        <w:t>1. Считать состоявшимися публичные слушания по проекту постановления мэрии города Новосибирска «</w:t>
      </w:r>
      <w:r w:rsidR="00AE5F89" w:rsidRPr="00C1759A">
        <w:rPr>
          <w:rFonts w:ascii="Times New Roman" w:hAnsi="Times New Roman" w:cs="Times New Roman"/>
          <w:sz w:val="28"/>
          <w:szCs w:val="28"/>
        </w:rPr>
        <w:t xml:space="preserve">О проекте планировки </w:t>
      </w:r>
      <w:r w:rsidR="001B0C3D" w:rsidRPr="00C1759A">
        <w:rPr>
          <w:rFonts w:ascii="Times New Roman" w:hAnsi="Times New Roman" w:cs="Times New Roman"/>
          <w:sz w:val="28"/>
          <w:szCs w:val="28"/>
        </w:rPr>
        <w:t xml:space="preserve">и проекте межевания </w:t>
      </w:r>
      <w:r w:rsidR="00AE5F89" w:rsidRPr="00C1759A"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="003D5A9C" w:rsidRPr="00C1759A">
        <w:rPr>
          <w:rFonts w:ascii="Times New Roman" w:hAnsi="Times New Roman" w:cs="Times New Roman"/>
          <w:sz w:val="28"/>
          <w:szCs w:val="28"/>
        </w:rPr>
        <w:t xml:space="preserve">планировки территории, ограниченной береговой линией реки Оби, ул. Болотной, ул. Таежной и береговой линией </w:t>
      </w:r>
      <w:proofErr w:type="spellStart"/>
      <w:r w:rsidR="003D5A9C" w:rsidRPr="00C1759A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3D5A9C" w:rsidRPr="00C1759A">
        <w:rPr>
          <w:rFonts w:ascii="Times New Roman" w:hAnsi="Times New Roman" w:cs="Times New Roman"/>
          <w:sz w:val="28"/>
          <w:szCs w:val="28"/>
        </w:rPr>
        <w:t xml:space="preserve"> залива, в Ленинском районе</w:t>
      </w:r>
      <w:r w:rsidR="00363220" w:rsidRPr="00C1759A">
        <w:rPr>
          <w:rFonts w:ascii="Times New Roman" w:hAnsi="Times New Roman" w:cs="Times New Roman"/>
          <w:sz w:val="28"/>
          <w:szCs w:val="28"/>
        </w:rPr>
        <w:t>».</w:t>
      </w:r>
    </w:p>
    <w:p w:rsidR="006D127B" w:rsidRPr="00C1759A" w:rsidRDefault="005355FA" w:rsidP="00B70E1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3.</w:t>
      </w:r>
      <w:r w:rsidR="00363220" w:rsidRPr="00C1759A">
        <w:rPr>
          <w:rFonts w:ascii="Times New Roman" w:hAnsi="Times New Roman" w:cs="Times New Roman"/>
          <w:sz w:val="28"/>
          <w:szCs w:val="28"/>
        </w:rPr>
        <w:t>2. </w:t>
      </w:r>
      <w:proofErr w:type="gramStart"/>
      <w:r w:rsidR="00363220" w:rsidRPr="00C1759A">
        <w:rPr>
          <w:rFonts w:ascii="Times New Roman" w:hAnsi="Times New Roman" w:cs="Times New Roman"/>
          <w:sz w:val="28"/>
          <w:szCs w:val="28"/>
        </w:rPr>
        <w:t>Процедура проведения публичных слушаний по проекту постановления мэрии города Новосибирска «</w:t>
      </w:r>
      <w:r w:rsidR="00AE5F89" w:rsidRPr="00C1759A">
        <w:rPr>
          <w:rFonts w:ascii="Times New Roman" w:hAnsi="Times New Roman" w:cs="Times New Roman"/>
          <w:sz w:val="28"/>
          <w:szCs w:val="28"/>
        </w:rPr>
        <w:t xml:space="preserve">О проекте </w:t>
      </w:r>
      <w:r w:rsidR="00444ACF" w:rsidRPr="00C1759A">
        <w:rPr>
          <w:rFonts w:ascii="Times New Roman" w:hAnsi="Times New Roman" w:cs="Times New Roman"/>
          <w:sz w:val="28"/>
          <w:szCs w:val="28"/>
        </w:rPr>
        <w:t xml:space="preserve">планировки </w:t>
      </w:r>
      <w:r w:rsidR="001B0C3D" w:rsidRPr="00C1759A">
        <w:rPr>
          <w:rFonts w:ascii="Times New Roman" w:hAnsi="Times New Roman" w:cs="Times New Roman"/>
          <w:sz w:val="28"/>
          <w:szCs w:val="28"/>
        </w:rPr>
        <w:t xml:space="preserve">и проекте межевания </w:t>
      </w:r>
      <w:r w:rsidR="00444ACF" w:rsidRPr="00C1759A">
        <w:rPr>
          <w:rFonts w:ascii="Times New Roman" w:hAnsi="Times New Roman" w:cs="Times New Roman"/>
          <w:sz w:val="28"/>
          <w:szCs w:val="28"/>
        </w:rPr>
        <w:t xml:space="preserve">территории, ограниченной береговой линией реки Оби, ул. Болотной, ул. Таежной и береговой линией </w:t>
      </w:r>
      <w:proofErr w:type="spellStart"/>
      <w:r w:rsidR="00444ACF" w:rsidRPr="00C1759A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444ACF" w:rsidRPr="00C1759A">
        <w:rPr>
          <w:rFonts w:ascii="Times New Roman" w:hAnsi="Times New Roman" w:cs="Times New Roman"/>
          <w:sz w:val="28"/>
          <w:szCs w:val="28"/>
        </w:rPr>
        <w:t xml:space="preserve"> залива, в Ленинском районе</w:t>
      </w:r>
      <w:r w:rsidR="00363220" w:rsidRPr="00C1759A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Совета депутатов</w:t>
      </w:r>
      <w:proofErr w:type="gramEnd"/>
      <w:r w:rsidR="00363220" w:rsidRPr="00C1759A">
        <w:rPr>
          <w:rFonts w:ascii="Times New Roman" w:hAnsi="Times New Roman" w:cs="Times New Roman"/>
          <w:sz w:val="28"/>
          <w:szCs w:val="28"/>
        </w:rPr>
        <w:t xml:space="preserve"> города Новосибирска от 20.06.2018 № 640 «О 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E55367" w:rsidRPr="00C1759A" w:rsidRDefault="00E55367" w:rsidP="00E5536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 xml:space="preserve">3.3. Оргкомитет считает </w:t>
      </w:r>
      <w:r w:rsidRPr="00C1759A">
        <w:rPr>
          <w:rFonts w:ascii="Times New Roman" w:hAnsi="Times New Roman" w:cs="Times New Roman"/>
          <w:b/>
          <w:sz w:val="28"/>
          <w:szCs w:val="28"/>
        </w:rPr>
        <w:t xml:space="preserve">нецелесообразным </w:t>
      </w:r>
      <w:r w:rsidRPr="00C1759A">
        <w:rPr>
          <w:rFonts w:ascii="Times New Roman" w:hAnsi="Times New Roman" w:cs="Times New Roman"/>
          <w:sz w:val="28"/>
          <w:szCs w:val="28"/>
        </w:rPr>
        <w:t>учитывать предложени</w:t>
      </w:r>
      <w:r w:rsidR="00B93BE1" w:rsidRPr="00C1759A">
        <w:rPr>
          <w:rFonts w:ascii="Times New Roman" w:hAnsi="Times New Roman" w:cs="Times New Roman"/>
          <w:sz w:val="28"/>
          <w:szCs w:val="28"/>
        </w:rPr>
        <w:t>е</w:t>
      </w:r>
      <w:r w:rsidRPr="00C175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88D" w:rsidRPr="00C1759A">
        <w:rPr>
          <w:rFonts w:ascii="Times New Roman" w:hAnsi="Times New Roman" w:cs="Times New Roman"/>
          <w:sz w:val="28"/>
          <w:szCs w:val="28"/>
        </w:rPr>
        <w:t>Дворяткина</w:t>
      </w:r>
      <w:proofErr w:type="spellEnd"/>
      <w:r w:rsidR="00FD688D" w:rsidRPr="00C1759A">
        <w:rPr>
          <w:rFonts w:ascii="Times New Roman" w:hAnsi="Times New Roman" w:cs="Times New Roman"/>
          <w:sz w:val="28"/>
          <w:szCs w:val="28"/>
        </w:rPr>
        <w:t xml:space="preserve"> </w:t>
      </w:r>
      <w:r w:rsidR="00F5222A" w:rsidRPr="00C1759A">
        <w:rPr>
          <w:rFonts w:ascii="Times New Roman" w:hAnsi="Times New Roman" w:cs="Times New Roman"/>
          <w:sz w:val="28"/>
          <w:szCs w:val="28"/>
        </w:rPr>
        <w:t>А. А.</w:t>
      </w:r>
      <w:r w:rsidR="00EB64DE" w:rsidRPr="00C1759A">
        <w:rPr>
          <w:rFonts w:ascii="Times New Roman" w:hAnsi="Times New Roman" w:cs="Times New Roman"/>
          <w:sz w:val="28"/>
          <w:szCs w:val="28"/>
        </w:rPr>
        <w:t xml:space="preserve"> как не способствующе</w:t>
      </w:r>
      <w:r w:rsidRPr="00C1759A">
        <w:rPr>
          <w:rFonts w:ascii="Times New Roman" w:hAnsi="Times New Roman" w:cs="Times New Roman"/>
          <w:sz w:val="28"/>
          <w:szCs w:val="28"/>
        </w:rPr>
        <w:t>е обеспечению устойчивого развития территории</w:t>
      </w:r>
      <w:r w:rsidR="00EB64DE" w:rsidRPr="00C1759A">
        <w:rPr>
          <w:rFonts w:ascii="Times New Roman" w:hAnsi="Times New Roman" w:cs="Times New Roman"/>
          <w:sz w:val="28"/>
          <w:szCs w:val="28"/>
        </w:rPr>
        <w:t>.</w:t>
      </w:r>
    </w:p>
    <w:p w:rsidR="005F6293" w:rsidRPr="00C1759A" w:rsidRDefault="00804115" w:rsidP="009A397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3</w:t>
      </w:r>
      <w:r w:rsidR="005F6293" w:rsidRPr="00C1759A">
        <w:rPr>
          <w:rFonts w:ascii="Times New Roman" w:hAnsi="Times New Roman" w:cs="Times New Roman"/>
          <w:sz w:val="28"/>
          <w:szCs w:val="28"/>
        </w:rPr>
        <w:t>.</w:t>
      </w:r>
      <w:r w:rsidRPr="00C1759A">
        <w:rPr>
          <w:rFonts w:ascii="Times New Roman" w:hAnsi="Times New Roman" w:cs="Times New Roman"/>
          <w:sz w:val="28"/>
          <w:szCs w:val="28"/>
        </w:rPr>
        <w:t>4</w:t>
      </w:r>
      <w:r w:rsidR="005F6293" w:rsidRPr="00C1759A">
        <w:rPr>
          <w:rFonts w:ascii="Times New Roman" w:hAnsi="Times New Roman" w:cs="Times New Roman"/>
          <w:sz w:val="28"/>
          <w:szCs w:val="28"/>
        </w:rPr>
        <w:t xml:space="preserve">. Оргкомитет считает </w:t>
      </w:r>
      <w:r w:rsidR="005F6293" w:rsidRPr="00C1759A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="005F6293" w:rsidRPr="00C1759A">
        <w:rPr>
          <w:rFonts w:ascii="Times New Roman" w:hAnsi="Times New Roman" w:cs="Times New Roman"/>
          <w:sz w:val="28"/>
          <w:szCs w:val="28"/>
        </w:rPr>
        <w:t xml:space="preserve"> учесть предложени</w:t>
      </w:r>
      <w:r w:rsidR="009A3971" w:rsidRPr="00C1759A">
        <w:rPr>
          <w:rFonts w:ascii="Times New Roman" w:hAnsi="Times New Roman" w:cs="Times New Roman"/>
          <w:sz w:val="28"/>
          <w:szCs w:val="28"/>
        </w:rPr>
        <w:t>я</w:t>
      </w:r>
      <w:r w:rsidR="00EB64DE" w:rsidRPr="00C1759A">
        <w:rPr>
          <w:rFonts w:ascii="Times New Roman" w:hAnsi="Times New Roman" w:cs="Times New Roman"/>
          <w:sz w:val="28"/>
          <w:szCs w:val="28"/>
        </w:rPr>
        <w:t xml:space="preserve"> </w:t>
      </w:r>
      <w:r w:rsidR="00F5222A" w:rsidRPr="00C1759A">
        <w:rPr>
          <w:rFonts w:ascii="Times New Roman" w:hAnsi="Times New Roman" w:cs="Times New Roman"/>
          <w:sz w:val="28"/>
          <w:szCs w:val="28"/>
        </w:rPr>
        <w:t xml:space="preserve">              Зиброва В. В.</w:t>
      </w:r>
      <w:r w:rsidR="005F6293" w:rsidRPr="00C1759A">
        <w:rPr>
          <w:rFonts w:ascii="Times New Roman" w:hAnsi="Times New Roman" w:cs="Times New Roman"/>
          <w:sz w:val="28"/>
          <w:szCs w:val="28"/>
        </w:rPr>
        <w:t xml:space="preserve">, </w:t>
      </w:r>
      <w:r w:rsidR="009B39AE" w:rsidRPr="00C1759A">
        <w:rPr>
          <w:rFonts w:ascii="Times New Roman" w:hAnsi="Times New Roman" w:cs="Times New Roman"/>
          <w:sz w:val="28"/>
          <w:szCs w:val="28"/>
        </w:rPr>
        <w:t xml:space="preserve">как </w:t>
      </w:r>
      <w:r w:rsidR="005F6293" w:rsidRPr="00C1759A">
        <w:rPr>
          <w:rFonts w:ascii="Times New Roman" w:hAnsi="Times New Roman" w:cs="Times New Roman"/>
          <w:sz w:val="28"/>
          <w:szCs w:val="28"/>
        </w:rPr>
        <w:t xml:space="preserve">не противоречащие Градостроительному кодексу Российской Федерации и способствующие обеспечению </w:t>
      </w:r>
      <w:r w:rsidR="009B39AE" w:rsidRPr="00C1759A">
        <w:rPr>
          <w:rFonts w:ascii="Times New Roman" w:hAnsi="Times New Roman" w:cs="Times New Roman"/>
          <w:sz w:val="28"/>
          <w:szCs w:val="28"/>
        </w:rPr>
        <w:t>устойчивого развития территории.</w:t>
      </w:r>
    </w:p>
    <w:p w:rsidR="009C38ED" w:rsidRPr="00C1759A" w:rsidRDefault="009C38ED" w:rsidP="009A397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3.4.1. В приложении</w:t>
      </w:r>
      <w:r w:rsidR="009A3184" w:rsidRPr="00C1759A">
        <w:rPr>
          <w:rFonts w:ascii="Times New Roman" w:hAnsi="Times New Roman" w:cs="Times New Roman"/>
          <w:sz w:val="28"/>
          <w:szCs w:val="28"/>
        </w:rPr>
        <w:t xml:space="preserve"> 1, 2 к проекту планировки и межевания территории, ограниченной береговой линией реки Оби, ул. Болотной, ул. Таежной и береговой линией </w:t>
      </w:r>
      <w:proofErr w:type="spellStart"/>
      <w:r w:rsidR="009A3184" w:rsidRPr="00C1759A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9A3184" w:rsidRPr="00C1759A">
        <w:rPr>
          <w:rFonts w:ascii="Times New Roman" w:hAnsi="Times New Roman" w:cs="Times New Roman"/>
          <w:sz w:val="28"/>
          <w:szCs w:val="28"/>
        </w:rPr>
        <w:t xml:space="preserve"> залива, в Ленинском районе </w:t>
      </w:r>
      <w:r w:rsidR="00EA7636">
        <w:rPr>
          <w:rFonts w:ascii="Times New Roman" w:hAnsi="Times New Roman" w:cs="Times New Roman"/>
          <w:sz w:val="28"/>
          <w:szCs w:val="28"/>
        </w:rPr>
        <w:t xml:space="preserve">(далее проект планировки и проект межевания) </w:t>
      </w:r>
      <w:r w:rsidR="009A3184" w:rsidRPr="00C1759A">
        <w:rPr>
          <w:rFonts w:ascii="Times New Roman" w:hAnsi="Times New Roman" w:cs="Times New Roman"/>
          <w:sz w:val="28"/>
          <w:szCs w:val="28"/>
        </w:rPr>
        <w:t xml:space="preserve">исключить зону озелененных территорий общего пользования (в соответствии с предложением </w:t>
      </w:r>
      <w:proofErr w:type="spellStart"/>
      <w:r w:rsidR="009A3184" w:rsidRPr="00C1759A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9A3184" w:rsidRPr="00C1759A">
        <w:rPr>
          <w:rFonts w:ascii="Times New Roman" w:hAnsi="Times New Roman" w:cs="Times New Roman"/>
          <w:sz w:val="28"/>
          <w:szCs w:val="28"/>
        </w:rPr>
        <w:t xml:space="preserve"> А. В.).</w:t>
      </w:r>
    </w:p>
    <w:p w:rsidR="009A3184" w:rsidRPr="00C1759A" w:rsidRDefault="009A3184" w:rsidP="005536D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 xml:space="preserve">3.4.2. В приложении 2 к проекту планировки </w:t>
      </w:r>
      <w:r w:rsidR="005536DA" w:rsidRPr="00C1759A">
        <w:rPr>
          <w:rFonts w:ascii="Times New Roman" w:hAnsi="Times New Roman" w:cs="Times New Roman"/>
          <w:sz w:val="28"/>
          <w:szCs w:val="28"/>
        </w:rPr>
        <w:t>в</w:t>
      </w:r>
      <w:r w:rsidRPr="00C1759A">
        <w:rPr>
          <w:rFonts w:ascii="Times New Roman" w:hAnsi="Times New Roman" w:cs="Times New Roman"/>
          <w:sz w:val="28"/>
          <w:szCs w:val="28"/>
        </w:rPr>
        <w:t xml:space="preserve"> описании параметров зоны застройки </w:t>
      </w:r>
      <w:proofErr w:type="spellStart"/>
      <w:r w:rsidRPr="00C1759A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Pr="00C1759A">
        <w:rPr>
          <w:rFonts w:ascii="Times New Roman" w:hAnsi="Times New Roman" w:cs="Times New Roman"/>
          <w:sz w:val="28"/>
          <w:szCs w:val="28"/>
        </w:rPr>
        <w:t xml:space="preserve"> жилыми домами (5-8 этажей) исключить параметры застройки участков с </w:t>
      </w:r>
      <w:r w:rsidR="005536DA" w:rsidRPr="00C1759A">
        <w:rPr>
          <w:rFonts w:ascii="Times New Roman" w:hAnsi="Times New Roman" w:cs="Times New Roman"/>
          <w:sz w:val="28"/>
          <w:szCs w:val="28"/>
        </w:rPr>
        <w:t>видом разрешенного использования</w:t>
      </w:r>
      <w:r w:rsidRPr="00C1759A">
        <w:rPr>
          <w:rFonts w:ascii="Times New Roman" w:hAnsi="Times New Roman" w:cs="Times New Roman"/>
          <w:sz w:val="28"/>
          <w:szCs w:val="28"/>
        </w:rPr>
        <w:t xml:space="preserve"> «индивидуальные </w:t>
      </w:r>
      <w:r w:rsidRPr="00C1759A">
        <w:rPr>
          <w:rFonts w:ascii="Times New Roman" w:hAnsi="Times New Roman" w:cs="Times New Roman"/>
          <w:sz w:val="28"/>
          <w:szCs w:val="28"/>
        </w:rPr>
        <w:lastRenderedPageBreak/>
        <w:t xml:space="preserve">жилые дома». </w:t>
      </w:r>
    </w:p>
    <w:p w:rsidR="009A3184" w:rsidRPr="00C1759A" w:rsidRDefault="005536DA" w:rsidP="009A3184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Добавить вид разрешенного использования</w:t>
      </w:r>
      <w:r w:rsidR="009A3184" w:rsidRPr="00C1759A">
        <w:rPr>
          <w:rFonts w:ascii="Times New Roman" w:hAnsi="Times New Roman" w:cs="Times New Roman"/>
          <w:sz w:val="28"/>
          <w:szCs w:val="28"/>
        </w:rPr>
        <w:t xml:space="preserve"> «малоэтажные многоквартирные дома» в перечень возможных для размещения объектов зоны застройки </w:t>
      </w:r>
      <w:proofErr w:type="spellStart"/>
      <w:r w:rsidR="009A3184" w:rsidRPr="00C1759A">
        <w:rPr>
          <w:rFonts w:ascii="Times New Roman" w:hAnsi="Times New Roman" w:cs="Times New Roman"/>
          <w:sz w:val="28"/>
          <w:szCs w:val="28"/>
        </w:rPr>
        <w:t>среднеэтажными</w:t>
      </w:r>
      <w:proofErr w:type="spellEnd"/>
      <w:r w:rsidR="009A3184" w:rsidRPr="00C1759A">
        <w:rPr>
          <w:rFonts w:ascii="Times New Roman" w:hAnsi="Times New Roman" w:cs="Times New Roman"/>
          <w:sz w:val="28"/>
          <w:szCs w:val="28"/>
        </w:rPr>
        <w:t xml:space="preserve"> жилыми домами (5-8 этажей)</w:t>
      </w:r>
      <w:r w:rsidRPr="00C1759A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предложениями </w:t>
      </w:r>
      <w:proofErr w:type="spellStart"/>
      <w:r w:rsidRPr="00C1759A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Pr="00C1759A">
        <w:rPr>
          <w:rFonts w:ascii="Times New Roman" w:hAnsi="Times New Roman" w:cs="Times New Roman"/>
          <w:sz w:val="28"/>
          <w:szCs w:val="28"/>
        </w:rPr>
        <w:t xml:space="preserve"> А. В., Орлова Д. С.)</w:t>
      </w:r>
      <w:r w:rsidR="009A3184" w:rsidRPr="00C1759A">
        <w:rPr>
          <w:rFonts w:ascii="Times New Roman" w:hAnsi="Times New Roman" w:cs="Times New Roman"/>
          <w:sz w:val="28"/>
          <w:szCs w:val="28"/>
        </w:rPr>
        <w:t>.</w:t>
      </w:r>
    </w:p>
    <w:p w:rsidR="00AE5F89" w:rsidRPr="00C1759A" w:rsidRDefault="00804115" w:rsidP="009C38ED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3</w:t>
      </w:r>
      <w:r w:rsidR="005F6293" w:rsidRPr="00C1759A">
        <w:rPr>
          <w:rFonts w:ascii="Times New Roman" w:hAnsi="Times New Roman" w:cs="Times New Roman"/>
          <w:sz w:val="28"/>
          <w:szCs w:val="28"/>
        </w:rPr>
        <w:t>.</w:t>
      </w:r>
      <w:r w:rsidRPr="00C1759A">
        <w:rPr>
          <w:rFonts w:ascii="Times New Roman" w:hAnsi="Times New Roman" w:cs="Times New Roman"/>
          <w:sz w:val="28"/>
          <w:szCs w:val="28"/>
        </w:rPr>
        <w:t>4</w:t>
      </w:r>
      <w:r w:rsidR="005F6293" w:rsidRPr="00C1759A">
        <w:rPr>
          <w:rFonts w:ascii="Times New Roman" w:hAnsi="Times New Roman" w:cs="Times New Roman"/>
          <w:sz w:val="28"/>
          <w:szCs w:val="28"/>
        </w:rPr>
        <w:t>.</w:t>
      </w:r>
      <w:r w:rsidR="005536DA" w:rsidRPr="00C1759A">
        <w:rPr>
          <w:rFonts w:ascii="Times New Roman" w:hAnsi="Times New Roman" w:cs="Times New Roman"/>
          <w:sz w:val="28"/>
          <w:szCs w:val="28"/>
        </w:rPr>
        <w:t>3</w:t>
      </w:r>
      <w:r w:rsidR="005F6293" w:rsidRPr="00C1759A">
        <w:rPr>
          <w:rFonts w:ascii="Times New Roman" w:hAnsi="Times New Roman" w:cs="Times New Roman"/>
          <w:sz w:val="28"/>
          <w:szCs w:val="28"/>
        </w:rPr>
        <w:t>. </w:t>
      </w:r>
      <w:r w:rsidR="004D0FB5" w:rsidRPr="00C1759A">
        <w:rPr>
          <w:rFonts w:ascii="Times New Roman" w:hAnsi="Times New Roman" w:cs="Times New Roman"/>
          <w:sz w:val="28"/>
          <w:szCs w:val="28"/>
        </w:rPr>
        <w:t xml:space="preserve"> </w:t>
      </w:r>
      <w:r w:rsidR="00BD2FDC" w:rsidRPr="00C1759A">
        <w:rPr>
          <w:rFonts w:ascii="Times New Roman" w:hAnsi="Times New Roman" w:cs="Times New Roman"/>
          <w:sz w:val="28"/>
          <w:szCs w:val="28"/>
        </w:rPr>
        <w:t>В п</w:t>
      </w:r>
      <w:r w:rsidR="004D0FB5" w:rsidRPr="00C1759A">
        <w:rPr>
          <w:rFonts w:ascii="Times New Roman" w:hAnsi="Times New Roman" w:cs="Times New Roman"/>
          <w:sz w:val="28"/>
          <w:szCs w:val="28"/>
        </w:rPr>
        <w:t>риложени</w:t>
      </w:r>
      <w:r w:rsidR="00713848" w:rsidRPr="00C1759A">
        <w:rPr>
          <w:rFonts w:ascii="Times New Roman" w:hAnsi="Times New Roman" w:cs="Times New Roman"/>
          <w:sz w:val="28"/>
          <w:szCs w:val="28"/>
        </w:rPr>
        <w:t xml:space="preserve">и </w:t>
      </w:r>
      <w:r w:rsidR="004D0FB5" w:rsidRPr="00C1759A">
        <w:rPr>
          <w:rFonts w:ascii="Times New Roman" w:hAnsi="Times New Roman" w:cs="Times New Roman"/>
          <w:sz w:val="28"/>
          <w:szCs w:val="28"/>
        </w:rPr>
        <w:t xml:space="preserve">3 к проекту планировки </w:t>
      </w:r>
      <w:r w:rsidR="00BD2FDC" w:rsidRPr="00C1759A">
        <w:rPr>
          <w:rFonts w:ascii="Times New Roman" w:hAnsi="Times New Roman" w:cs="Times New Roman"/>
          <w:sz w:val="28"/>
          <w:szCs w:val="28"/>
        </w:rPr>
        <w:t>включить</w:t>
      </w:r>
      <w:r w:rsidR="003E7E0D" w:rsidRPr="00C1759A">
        <w:rPr>
          <w:rFonts w:ascii="Times New Roman" w:hAnsi="Times New Roman" w:cs="Times New Roman"/>
          <w:sz w:val="28"/>
          <w:szCs w:val="28"/>
        </w:rPr>
        <w:t xml:space="preserve"> </w:t>
      </w:r>
      <w:r w:rsidR="00713848" w:rsidRPr="00C1759A">
        <w:rPr>
          <w:rFonts w:ascii="Times New Roman" w:hAnsi="Times New Roman" w:cs="Times New Roman"/>
          <w:sz w:val="28"/>
          <w:szCs w:val="28"/>
        </w:rPr>
        <w:t xml:space="preserve">снос объектов капитального строительства, их частей необходимых для строительства, реконструкции других объектов капитального строительства в соответствии с приложениями 1, 2 к проекту планировки, </w:t>
      </w:r>
      <w:proofErr w:type="gramStart"/>
      <w:r w:rsidR="00713848" w:rsidRPr="00C1759A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713848" w:rsidRPr="00C1759A">
        <w:rPr>
          <w:rFonts w:ascii="Times New Roman" w:hAnsi="Times New Roman" w:cs="Times New Roman"/>
          <w:sz w:val="28"/>
          <w:szCs w:val="28"/>
        </w:rPr>
        <w:t xml:space="preserve"> осуществлять на протяжении реализации всего проекта планировки до 2030 года (включительно) </w:t>
      </w:r>
      <w:r w:rsidR="003E7E0D" w:rsidRPr="00C1759A">
        <w:rPr>
          <w:rFonts w:ascii="Times New Roman" w:hAnsi="Times New Roman" w:cs="Times New Roman"/>
          <w:color w:val="000000" w:themeColor="text1"/>
          <w:sz w:val="28"/>
          <w:szCs w:val="28"/>
        </w:rPr>
        <w:t>(в </w:t>
      </w:r>
      <w:r w:rsidR="00901A00" w:rsidRPr="00C1759A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 предложением Орлова Д. С.).</w:t>
      </w:r>
    </w:p>
    <w:p w:rsidR="009A3184" w:rsidRDefault="00FE7443" w:rsidP="001C628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59A">
        <w:rPr>
          <w:rFonts w:ascii="Times New Roman" w:hAnsi="Times New Roman" w:cs="Times New Roman"/>
          <w:sz w:val="28"/>
          <w:szCs w:val="28"/>
        </w:rPr>
        <w:t>3.4.</w:t>
      </w:r>
      <w:r w:rsidR="00254F8C">
        <w:rPr>
          <w:rFonts w:ascii="Times New Roman" w:hAnsi="Times New Roman" w:cs="Times New Roman"/>
          <w:sz w:val="28"/>
          <w:szCs w:val="28"/>
        </w:rPr>
        <w:t>4</w:t>
      </w:r>
      <w:r w:rsidRPr="00C1759A">
        <w:rPr>
          <w:rFonts w:ascii="Times New Roman" w:hAnsi="Times New Roman" w:cs="Times New Roman"/>
          <w:sz w:val="28"/>
          <w:szCs w:val="28"/>
        </w:rPr>
        <w:t>. В</w:t>
      </w:r>
      <w:r w:rsidR="009A3184" w:rsidRPr="00C1759A">
        <w:rPr>
          <w:rFonts w:ascii="Times New Roman" w:hAnsi="Times New Roman" w:cs="Times New Roman"/>
          <w:sz w:val="28"/>
          <w:szCs w:val="28"/>
        </w:rPr>
        <w:t xml:space="preserve"> приложении 1 к проекту межевания </w:t>
      </w:r>
      <w:r w:rsidR="003E60FB" w:rsidRPr="00C1759A">
        <w:rPr>
          <w:rFonts w:ascii="Times New Roman" w:hAnsi="Times New Roman" w:cs="Times New Roman"/>
          <w:sz w:val="28"/>
          <w:szCs w:val="28"/>
        </w:rPr>
        <w:t xml:space="preserve">территория квартала 1.1 в границах проекта планировки, ограниченной береговой линией реки Оби, </w:t>
      </w:r>
      <w:r w:rsidR="00254F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E60FB" w:rsidRPr="00C1759A">
        <w:rPr>
          <w:rFonts w:ascii="Times New Roman" w:hAnsi="Times New Roman" w:cs="Times New Roman"/>
          <w:sz w:val="28"/>
          <w:szCs w:val="28"/>
        </w:rPr>
        <w:t xml:space="preserve">ул. Болотной, ул. Таежной и береговой линией </w:t>
      </w:r>
      <w:proofErr w:type="spellStart"/>
      <w:r w:rsidR="003E60FB" w:rsidRPr="00C1759A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3E60FB" w:rsidRPr="00C1759A">
        <w:rPr>
          <w:rFonts w:ascii="Times New Roman" w:hAnsi="Times New Roman" w:cs="Times New Roman"/>
          <w:sz w:val="28"/>
          <w:szCs w:val="28"/>
        </w:rPr>
        <w:t xml:space="preserve"> залива, в Ленинском районе добавить вид разрешенного использования Малоэтажная многоквартирная жилая застройка (2.1.1) - Малоэтажные многоквартирные дома;</w:t>
      </w:r>
      <w:r w:rsidR="00254F8C">
        <w:rPr>
          <w:rFonts w:ascii="Times New Roman" w:hAnsi="Times New Roman" w:cs="Times New Roman"/>
          <w:sz w:val="28"/>
          <w:szCs w:val="28"/>
        </w:rPr>
        <w:t xml:space="preserve"> </w:t>
      </w:r>
      <w:r w:rsidR="003E60FB" w:rsidRPr="00C1759A">
        <w:rPr>
          <w:rFonts w:ascii="Times New Roman" w:hAnsi="Times New Roman" w:cs="Times New Roman"/>
          <w:sz w:val="28"/>
          <w:szCs w:val="28"/>
        </w:rPr>
        <w:t>объекты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</w:t>
      </w:r>
      <w:r w:rsidR="001C628C">
        <w:rPr>
          <w:rFonts w:ascii="Times New Roman" w:hAnsi="Times New Roman" w:cs="Times New Roman"/>
          <w:sz w:val="28"/>
          <w:szCs w:val="28"/>
        </w:rPr>
        <w:t>лее 15% общей площади помещений. О</w:t>
      </w:r>
      <w:r w:rsidR="009A3184" w:rsidRPr="00C1759A">
        <w:rPr>
          <w:rFonts w:ascii="Times New Roman" w:hAnsi="Times New Roman" w:cs="Times New Roman"/>
          <w:sz w:val="28"/>
          <w:szCs w:val="28"/>
        </w:rPr>
        <w:t>ткорректировать вид разрешенного использования для образуемого земельного участка ЗУ 2 (в соответствии с предложением Орлова Д. С.</w:t>
      </w:r>
      <w:r w:rsidR="001C62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628C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1C628C">
        <w:rPr>
          <w:rFonts w:ascii="Times New Roman" w:hAnsi="Times New Roman" w:cs="Times New Roman"/>
          <w:sz w:val="28"/>
          <w:szCs w:val="28"/>
        </w:rPr>
        <w:t xml:space="preserve"> А. В.</w:t>
      </w:r>
      <w:r w:rsidR="009A3184" w:rsidRPr="00C1759A">
        <w:rPr>
          <w:rFonts w:ascii="Times New Roman" w:hAnsi="Times New Roman" w:cs="Times New Roman"/>
          <w:sz w:val="28"/>
          <w:szCs w:val="28"/>
        </w:rPr>
        <w:t>).</w:t>
      </w:r>
    </w:p>
    <w:p w:rsidR="00EA7636" w:rsidRDefault="00EA7636" w:rsidP="00254F8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36257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 приложениях 1, 2, 3 к проекту планировки и межевания территории</w:t>
      </w:r>
      <w:r w:rsidR="00254F8C">
        <w:rPr>
          <w:rFonts w:ascii="Times New Roman" w:hAnsi="Times New Roman" w:cs="Times New Roman"/>
          <w:sz w:val="28"/>
          <w:szCs w:val="28"/>
        </w:rPr>
        <w:t xml:space="preserve"> исправить технические ошибки и несоответствия </w:t>
      </w:r>
      <w:r w:rsidR="00254F8C" w:rsidRPr="00C1759A">
        <w:rPr>
          <w:rFonts w:ascii="Times New Roman" w:hAnsi="Times New Roman" w:cs="Times New Roman"/>
          <w:sz w:val="28"/>
          <w:szCs w:val="28"/>
        </w:rPr>
        <w:t>(в соответствии с предложением Орлова Д. С.).</w:t>
      </w:r>
    </w:p>
    <w:p w:rsidR="005355FA" w:rsidRPr="009A3971" w:rsidRDefault="00804115" w:rsidP="005F6293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5355FA" w:rsidRPr="009A3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Проект постановления мэрии города Новосибирска «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О проекте планировки </w:t>
      </w:r>
      <w:r w:rsidR="001B0C3D">
        <w:rPr>
          <w:rFonts w:ascii="Times New Roman" w:hAnsi="Times New Roman" w:cs="Times New Roman"/>
          <w:sz w:val="28"/>
          <w:szCs w:val="28"/>
        </w:rPr>
        <w:t xml:space="preserve">и проекте межевания </w:t>
      </w:r>
      <w:r w:rsidR="00AE5F89" w:rsidRPr="009A3971"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="003D5A9C" w:rsidRPr="009536F0">
        <w:rPr>
          <w:rFonts w:ascii="Times New Roman" w:hAnsi="Times New Roman" w:cs="Times New Roman"/>
          <w:sz w:val="28"/>
          <w:szCs w:val="28"/>
        </w:rPr>
        <w:t xml:space="preserve">ограниченной береговой линией реки Оби, ул. Болотной, ул. Таежной и береговой линией </w:t>
      </w:r>
      <w:proofErr w:type="spellStart"/>
      <w:r w:rsidR="003D5A9C" w:rsidRPr="009536F0">
        <w:rPr>
          <w:rFonts w:ascii="Times New Roman" w:hAnsi="Times New Roman" w:cs="Times New Roman"/>
          <w:sz w:val="28"/>
          <w:szCs w:val="28"/>
        </w:rPr>
        <w:t>Яринского</w:t>
      </w:r>
      <w:proofErr w:type="spellEnd"/>
      <w:r w:rsidR="003D5A9C" w:rsidRPr="009536F0">
        <w:rPr>
          <w:rFonts w:ascii="Times New Roman" w:hAnsi="Times New Roman" w:cs="Times New Roman"/>
          <w:sz w:val="28"/>
          <w:szCs w:val="28"/>
        </w:rPr>
        <w:t xml:space="preserve"> залива, в Ленинском районе</w:t>
      </w:r>
      <w:r w:rsidR="005355FA" w:rsidRPr="009A3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A904CF" w:rsidRPr="009A3971" w:rsidRDefault="00A904CF" w:rsidP="00B70E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55FA" w:rsidRPr="009A3971" w:rsidRDefault="005355FA" w:rsidP="00186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127"/>
        <w:gridCol w:w="3827"/>
      </w:tblGrid>
      <w:tr w:rsidR="00363220" w:rsidRPr="009A3971" w:rsidTr="00D4539F">
        <w:trPr>
          <w:trHeight w:val="693"/>
        </w:trPr>
        <w:tc>
          <w:tcPr>
            <w:tcW w:w="4077" w:type="dxa"/>
          </w:tcPr>
          <w:p w:rsidR="00363220" w:rsidRPr="009A3971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363220" w:rsidRPr="009A3971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127" w:type="dxa"/>
          </w:tcPr>
          <w:p w:rsidR="00363220" w:rsidRPr="009A3971" w:rsidRDefault="00363220" w:rsidP="001864F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bottom"/>
          </w:tcPr>
          <w:p w:rsidR="00363220" w:rsidRPr="009A3971" w:rsidRDefault="00DC73DA" w:rsidP="001864F0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Драбкин</w:t>
            </w:r>
          </w:p>
        </w:tc>
      </w:tr>
      <w:tr w:rsidR="00363220" w:rsidRPr="009A3971" w:rsidTr="00D4539F">
        <w:trPr>
          <w:trHeight w:val="693"/>
        </w:trPr>
        <w:tc>
          <w:tcPr>
            <w:tcW w:w="4077" w:type="dxa"/>
          </w:tcPr>
          <w:p w:rsidR="00F93DD1" w:rsidRPr="009A3971" w:rsidRDefault="00F93DD1" w:rsidP="001864F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63220" w:rsidRPr="009A3971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363220" w:rsidRPr="009A3971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97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127" w:type="dxa"/>
          </w:tcPr>
          <w:p w:rsidR="00363220" w:rsidRPr="009A3971" w:rsidRDefault="00363220" w:rsidP="00186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bottom"/>
          </w:tcPr>
          <w:p w:rsidR="00363220" w:rsidRPr="009A3971" w:rsidRDefault="003D5A9C" w:rsidP="001864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Р. Пушкарева</w:t>
            </w:r>
            <w:r w:rsidR="00363220" w:rsidRPr="009A3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63220" w:rsidRPr="009A3971" w:rsidRDefault="00363220" w:rsidP="005E7936">
      <w:pPr>
        <w:tabs>
          <w:tab w:val="left" w:pos="592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63220" w:rsidRPr="009A3971" w:rsidSect="00EF42BF">
      <w:headerReference w:type="default" r:id="rId16"/>
      <w:headerReference w:type="first" r:id="rId17"/>
      <w:pgSz w:w="11906" w:h="16838"/>
      <w:pgMar w:top="1135" w:right="566" w:bottom="1134" w:left="1418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8C" w:rsidRDefault="00254F8C" w:rsidP="00363220">
      <w:pPr>
        <w:spacing w:after="0" w:line="240" w:lineRule="auto"/>
      </w:pPr>
      <w:r>
        <w:separator/>
      </w:r>
    </w:p>
  </w:endnote>
  <w:endnote w:type="continuationSeparator" w:id="0">
    <w:p w:rsidR="00254F8C" w:rsidRDefault="00254F8C" w:rsidP="00363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8C" w:rsidRDefault="00254F8C" w:rsidP="00363220">
      <w:pPr>
        <w:spacing w:after="0" w:line="240" w:lineRule="auto"/>
      </w:pPr>
      <w:r>
        <w:separator/>
      </w:r>
    </w:p>
  </w:footnote>
  <w:footnote w:type="continuationSeparator" w:id="0">
    <w:p w:rsidR="00254F8C" w:rsidRDefault="00254F8C" w:rsidP="00363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6390"/>
      <w:docPartObj>
        <w:docPartGallery w:val="Page Numbers (Top of Page)"/>
        <w:docPartUnique/>
      </w:docPartObj>
    </w:sdtPr>
    <w:sdtEndPr/>
    <w:sdtContent>
      <w:p w:rsidR="00254F8C" w:rsidRDefault="00B216EE">
        <w:pPr>
          <w:pStyle w:val="a6"/>
          <w:jc w:val="center"/>
        </w:pPr>
        <w:r w:rsidRPr="00A4061D">
          <w:rPr>
            <w:rFonts w:ascii="Times New Roman" w:hAnsi="Times New Roman" w:cs="Times New Roman"/>
          </w:rPr>
          <w:fldChar w:fldCharType="begin"/>
        </w:r>
        <w:r w:rsidR="00254F8C" w:rsidRPr="00A4061D">
          <w:rPr>
            <w:rFonts w:ascii="Times New Roman" w:hAnsi="Times New Roman" w:cs="Times New Roman"/>
          </w:rPr>
          <w:instrText xml:space="preserve"> PAGE   \* MERGEFORMAT </w:instrText>
        </w:r>
        <w:r w:rsidRPr="00A4061D">
          <w:rPr>
            <w:rFonts w:ascii="Times New Roman" w:hAnsi="Times New Roman" w:cs="Times New Roman"/>
          </w:rPr>
          <w:fldChar w:fldCharType="separate"/>
        </w:r>
        <w:r w:rsidR="004669ED">
          <w:rPr>
            <w:rFonts w:ascii="Times New Roman" w:hAnsi="Times New Roman" w:cs="Times New Roman"/>
            <w:noProof/>
          </w:rPr>
          <w:t>6</w:t>
        </w:r>
        <w:r w:rsidRPr="00A4061D">
          <w:rPr>
            <w:rFonts w:ascii="Times New Roman" w:hAnsi="Times New Roman" w:cs="Times New Roman"/>
          </w:rPr>
          <w:fldChar w:fldCharType="end"/>
        </w:r>
      </w:p>
    </w:sdtContent>
  </w:sdt>
  <w:p w:rsidR="00254F8C" w:rsidRDefault="00254F8C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F8C" w:rsidRDefault="00254F8C">
    <w:pPr>
      <w:pStyle w:val="a6"/>
      <w:jc w:val="center"/>
    </w:pPr>
  </w:p>
  <w:p w:rsidR="00254F8C" w:rsidRDefault="00254F8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C6"/>
    <w:rsid w:val="000006D1"/>
    <w:rsid w:val="00005A67"/>
    <w:rsid w:val="00007996"/>
    <w:rsid w:val="00007B19"/>
    <w:rsid w:val="000215E9"/>
    <w:rsid w:val="00040CDE"/>
    <w:rsid w:val="00043826"/>
    <w:rsid w:val="000469FD"/>
    <w:rsid w:val="000521E3"/>
    <w:rsid w:val="0006485A"/>
    <w:rsid w:val="000702E2"/>
    <w:rsid w:val="00072FED"/>
    <w:rsid w:val="00090BA0"/>
    <w:rsid w:val="000B2C9C"/>
    <w:rsid w:val="000B2E2E"/>
    <w:rsid w:val="000B50B6"/>
    <w:rsid w:val="000E775E"/>
    <w:rsid w:val="000F73D3"/>
    <w:rsid w:val="00101D1C"/>
    <w:rsid w:val="0010225F"/>
    <w:rsid w:val="001028D0"/>
    <w:rsid w:val="00102C47"/>
    <w:rsid w:val="0011273C"/>
    <w:rsid w:val="001134A5"/>
    <w:rsid w:val="001135C5"/>
    <w:rsid w:val="001169A9"/>
    <w:rsid w:val="001204BE"/>
    <w:rsid w:val="00125CDB"/>
    <w:rsid w:val="00126CF1"/>
    <w:rsid w:val="00134518"/>
    <w:rsid w:val="0014689B"/>
    <w:rsid w:val="001660A4"/>
    <w:rsid w:val="00182A03"/>
    <w:rsid w:val="001836AD"/>
    <w:rsid w:val="00184972"/>
    <w:rsid w:val="001864F0"/>
    <w:rsid w:val="001909F2"/>
    <w:rsid w:val="00192E6E"/>
    <w:rsid w:val="001937C6"/>
    <w:rsid w:val="0019499D"/>
    <w:rsid w:val="001A71BA"/>
    <w:rsid w:val="001A7F14"/>
    <w:rsid w:val="001B0C3D"/>
    <w:rsid w:val="001B118B"/>
    <w:rsid w:val="001C0EE7"/>
    <w:rsid w:val="001C2FEB"/>
    <w:rsid w:val="001C628C"/>
    <w:rsid w:val="001D0AFC"/>
    <w:rsid w:val="001D1B1C"/>
    <w:rsid w:val="001E413A"/>
    <w:rsid w:val="00214A14"/>
    <w:rsid w:val="00215422"/>
    <w:rsid w:val="00226148"/>
    <w:rsid w:val="0023466D"/>
    <w:rsid w:val="00243939"/>
    <w:rsid w:val="00254F8C"/>
    <w:rsid w:val="00255615"/>
    <w:rsid w:val="002559BC"/>
    <w:rsid w:val="00264636"/>
    <w:rsid w:val="00270373"/>
    <w:rsid w:val="00274A7C"/>
    <w:rsid w:val="00282FC2"/>
    <w:rsid w:val="002A0248"/>
    <w:rsid w:val="002A0500"/>
    <w:rsid w:val="002B7EAC"/>
    <w:rsid w:val="002C07CD"/>
    <w:rsid w:val="002D40BF"/>
    <w:rsid w:val="002D4DB6"/>
    <w:rsid w:val="002E07DB"/>
    <w:rsid w:val="002E090E"/>
    <w:rsid w:val="002E218F"/>
    <w:rsid w:val="00301A61"/>
    <w:rsid w:val="003066FE"/>
    <w:rsid w:val="003365B4"/>
    <w:rsid w:val="0033708A"/>
    <w:rsid w:val="00342621"/>
    <w:rsid w:val="003438C6"/>
    <w:rsid w:val="003466EE"/>
    <w:rsid w:val="0035172B"/>
    <w:rsid w:val="00356873"/>
    <w:rsid w:val="003573C8"/>
    <w:rsid w:val="00362576"/>
    <w:rsid w:val="00363220"/>
    <w:rsid w:val="00372D5D"/>
    <w:rsid w:val="00377646"/>
    <w:rsid w:val="00377841"/>
    <w:rsid w:val="0039517D"/>
    <w:rsid w:val="00396459"/>
    <w:rsid w:val="003B47FA"/>
    <w:rsid w:val="003D28B7"/>
    <w:rsid w:val="003D2F09"/>
    <w:rsid w:val="003D444A"/>
    <w:rsid w:val="003D585E"/>
    <w:rsid w:val="003D5A9C"/>
    <w:rsid w:val="003E60FB"/>
    <w:rsid w:val="003E7E0D"/>
    <w:rsid w:val="003F0E5F"/>
    <w:rsid w:val="003F6DD2"/>
    <w:rsid w:val="004046A9"/>
    <w:rsid w:val="00410F7C"/>
    <w:rsid w:val="004134F2"/>
    <w:rsid w:val="0041409A"/>
    <w:rsid w:val="00416C53"/>
    <w:rsid w:val="00425072"/>
    <w:rsid w:val="004267C0"/>
    <w:rsid w:val="00431201"/>
    <w:rsid w:val="00444ACF"/>
    <w:rsid w:val="00457A3F"/>
    <w:rsid w:val="00462AE9"/>
    <w:rsid w:val="00463C57"/>
    <w:rsid w:val="004669ED"/>
    <w:rsid w:val="004753D4"/>
    <w:rsid w:val="00475EBC"/>
    <w:rsid w:val="00485A64"/>
    <w:rsid w:val="004958D6"/>
    <w:rsid w:val="004B01B6"/>
    <w:rsid w:val="004B07B6"/>
    <w:rsid w:val="004B75FF"/>
    <w:rsid w:val="004D0FB5"/>
    <w:rsid w:val="004D2C47"/>
    <w:rsid w:val="004E0475"/>
    <w:rsid w:val="004E0E8A"/>
    <w:rsid w:val="004F51D1"/>
    <w:rsid w:val="00501022"/>
    <w:rsid w:val="00511099"/>
    <w:rsid w:val="00520B5E"/>
    <w:rsid w:val="00524078"/>
    <w:rsid w:val="00525EEA"/>
    <w:rsid w:val="005341BD"/>
    <w:rsid w:val="005355FA"/>
    <w:rsid w:val="005418ED"/>
    <w:rsid w:val="005536DA"/>
    <w:rsid w:val="005554DB"/>
    <w:rsid w:val="00560EEA"/>
    <w:rsid w:val="00567652"/>
    <w:rsid w:val="005703EC"/>
    <w:rsid w:val="005720E7"/>
    <w:rsid w:val="005721BB"/>
    <w:rsid w:val="00575850"/>
    <w:rsid w:val="00575928"/>
    <w:rsid w:val="00575E5C"/>
    <w:rsid w:val="005952A0"/>
    <w:rsid w:val="00596FD6"/>
    <w:rsid w:val="005A141E"/>
    <w:rsid w:val="005A2152"/>
    <w:rsid w:val="005A36E0"/>
    <w:rsid w:val="005A6375"/>
    <w:rsid w:val="005B24D7"/>
    <w:rsid w:val="005B78D8"/>
    <w:rsid w:val="005C16AE"/>
    <w:rsid w:val="005C5692"/>
    <w:rsid w:val="005C740D"/>
    <w:rsid w:val="005D20EB"/>
    <w:rsid w:val="005D662C"/>
    <w:rsid w:val="005E0975"/>
    <w:rsid w:val="005E7936"/>
    <w:rsid w:val="005F6293"/>
    <w:rsid w:val="006019AB"/>
    <w:rsid w:val="00607095"/>
    <w:rsid w:val="006076F0"/>
    <w:rsid w:val="0062155D"/>
    <w:rsid w:val="00622B68"/>
    <w:rsid w:val="00622EC1"/>
    <w:rsid w:val="00633F10"/>
    <w:rsid w:val="006569D2"/>
    <w:rsid w:val="0066123C"/>
    <w:rsid w:val="00664DB7"/>
    <w:rsid w:val="00667BDF"/>
    <w:rsid w:val="00673E77"/>
    <w:rsid w:val="006772D0"/>
    <w:rsid w:val="00677DF6"/>
    <w:rsid w:val="006A72FF"/>
    <w:rsid w:val="006B09DA"/>
    <w:rsid w:val="006C1017"/>
    <w:rsid w:val="006C609E"/>
    <w:rsid w:val="006D127B"/>
    <w:rsid w:val="006E2E08"/>
    <w:rsid w:val="006F0A64"/>
    <w:rsid w:val="007071E8"/>
    <w:rsid w:val="007109D4"/>
    <w:rsid w:val="0071282D"/>
    <w:rsid w:val="00713848"/>
    <w:rsid w:val="00732315"/>
    <w:rsid w:val="007324EA"/>
    <w:rsid w:val="007607FE"/>
    <w:rsid w:val="00785056"/>
    <w:rsid w:val="007C093F"/>
    <w:rsid w:val="007C0E7A"/>
    <w:rsid w:val="007C72A3"/>
    <w:rsid w:val="007D50D1"/>
    <w:rsid w:val="007D7182"/>
    <w:rsid w:val="007E15C0"/>
    <w:rsid w:val="007E417C"/>
    <w:rsid w:val="00804115"/>
    <w:rsid w:val="00820370"/>
    <w:rsid w:val="00823564"/>
    <w:rsid w:val="0084693B"/>
    <w:rsid w:val="008517AF"/>
    <w:rsid w:val="008546F8"/>
    <w:rsid w:val="0087146E"/>
    <w:rsid w:val="0087536C"/>
    <w:rsid w:val="00877756"/>
    <w:rsid w:val="00897394"/>
    <w:rsid w:val="0089776B"/>
    <w:rsid w:val="008A1429"/>
    <w:rsid w:val="008A2B4F"/>
    <w:rsid w:val="008A622E"/>
    <w:rsid w:val="008A7846"/>
    <w:rsid w:val="008B4E8C"/>
    <w:rsid w:val="008B6919"/>
    <w:rsid w:val="008C0723"/>
    <w:rsid w:val="008C1C88"/>
    <w:rsid w:val="008C2F0C"/>
    <w:rsid w:val="008C746C"/>
    <w:rsid w:val="008E392C"/>
    <w:rsid w:val="008F763E"/>
    <w:rsid w:val="00900C5A"/>
    <w:rsid w:val="00901A00"/>
    <w:rsid w:val="00902DCC"/>
    <w:rsid w:val="00903E85"/>
    <w:rsid w:val="009078B0"/>
    <w:rsid w:val="00917ED9"/>
    <w:rsid w:val="00927797"/>
    <w:rsid w:val="00933E1D"/>
    <w:rsid w:val="0093719C"/>
    <w:rsid w:val="00943092"/>
    <w:rsid w:val="009433A3"/>
    <w:rsid w:val="00944C8F"/>
    <w:rsid w:val="00951E16"/>
    <w:rsid w:val="00953517"/>
    <w:rsid w:val="0095368D"/>
    <w:rsid w:val="009536F0"/>
    <w:rsid w:val="00957F96"/>
    <w:rsid w:val="00973EA7"/>
    <w:rsid w:val="00976BFD"/>
    <w:rsid w:val="00982636"/>
    <w:rsid w:val="009A3184"/>
    <w:rsid w:val="009A3971"/>
    <w:rsid w:val="009B04D2"/>
    <w:rsid w:val="009B201E"/>
    <w:rsid w:val="009B39AE"/>
    <w:rsid w:val="009C1C11"/>
    <w:rsid w:val="009C38ED"/>
    <w:rsid w:val="009E14EA"/>
    <w:rsid w:val="00A05016"/>
    <w:rsid w:val="00A25240"/>
    <w:rsid w:val="00A315F7"/>
    <w:rsid w:val="00A36B65"/>
    <w:rsid w:val="00A4061D"/>
    <w:rsid w:val="00A4223D"/>
    <w:rsid w:val="00A52C44"/>
    <w:rsid w:val="00A56C94"/>
    <w:rsid w:val="00A61EA5"/>
    <w:rsid w:val="00A72F26"/>
    <w:rsid w:val="00A733A3"/>
    <w:rsid w:val="00A84A85"/>
    <w:rsid w:val="00A904CF"/>
    <w:rsid w:val="00A96536"/>
    <w:rsid w:val="00AA67C0"/>
    <w:rsid w:val="00AB1DD1"/>
    <w:rsid w:val="00AB34A4"/>
    <w:rsid w:val="00AB54DA"/>
    <w:rsid w:val="00AC2661"/>
    <w:rsid w:val="00AC4004"/>
    <w:rsid w:val="00AC44A3"/>
    <w:rsid w:val="00AD35B4"/>
    <w:rsid w:val="00AE5F89"/>
    <w:rsid w:val="00AE7C25"/>
    <w:rsid w:val="00AF1FCC"/>
    <w:rsid w:val="00AF241D"/>
    <w:rsid w:val="00AF2592"/>
    <w:rsid w:val="00AF2C49"/>
    <w:rsid w:val="00B05240"/>
    <w:rsid w:val="00B06A0F"/>
    <w:rsid w:val="00B11C05"/>
    <w:rsid w:val="00B13E74"/>
    <w:rsid w:val="00B17046"/>
    <w:rsid w:val="00B216EE"/>
    <w:rsid w:val="00B277B9"/>
    <w:rsid w:val="00B37E43"/>
    <w:rsid w:val="00B46D09"/>
    <w:rsid w:val="00B63246"/>
    <w:rsid w:val="00B6444C"/>
    <w:rsid w:val="00B64540"/>
    <w:rsid w:val="00B70E19"/>
    <w:rsid w:val="00B8792D"/>
    <w:rsid w:val="00B93BE1"/>
    <w:rsid w:val="00B93CE4"/>
    <w:rsid w:val="00B95FE0"/>
    <w:rsid w:val="00BB376E"/>
    <w:rsid w:val="00BC1495"/>
    <w:rsid w:val="00BC64B2"/>
    <w:rsid w:val="00BD2FDC"/>
    <w:rsid w:val="00BE40C7"/>
    <w:rsid w:val="00BF6540"/>
    <w:rsid w:val="00BF69A6"/>
    <w:rsid w:val="00C07B3A"/>
    <w:rsid w:val="00C120D8"/>
    <w:rsid w:val="00C1759A"/>
    <w:rsid w:val="00C61DDE"/>
    <w:rsid w:val="00C73AE0"/>
    <w:rsid w:val="00C74FAA"/>
    <w:rsid w:val="00C759B4"/>
    <w:rsid w:val="00C7705E"/>
    <w:rsid w:val="00CA20F3"/>
    <w:rsid w:val="00CA7ECC"/>
    <w:rsid w:val="00CC5108"/>
    <w:rsid w:val="00CD2833"/>
    <w:rsid w:val="00CD474C"/>
    <w:rsid w:val="00CD48BE"/>
    <w:rsid w:val="00CF251E"/>
    <w:rsid w:val="00D00405"/>
    <w:rsid w:val="00D04BF4"/>
    <w:rsid w:val="00D10916"/>
    <w:rsid w:val="00D17C03"/>
    <w:rsid w:val="00D218A5"/>
    <w:rsid w:val="00D224C5"/>
    <w:rsid w:val="00D22EE4"/>
    <w:rsid w:val="00D4539F"/>
    <w:rsid w:val="00D77846"/>
    <w:rsid w:val="00D931A8"/>
    <w:rsid w:val="00D93A55"/>
    <w:rsid w:val="00D96BD0"/>
    <w:rsid w:val="00DA055E"/>
    <w:rsid w:val="00DA262A"/>
    <w:rsid w:val="00DB5407"/>
    <w:rsid w:val="00DC251F"/>
    <w:rsid w:val="00DC2CE3"/>
    <w:rsid w:val="00DC73DA"/>
    <w:rsid w:val="00DD2D4B"/>
    <w:rsid w:val="00DD5003"/>
    <w:rsid w:val="00DD5D53"/>
    <w:rsid w:val="00DE5DDD"/>
    <w:rsid w:val="00DE6B61"/>
    <w:rsid w:val="00E00CD4"/>
    <w:rsid w:val="00E15928"/>
    <w:rsid w:val="00E15DAF"/>
    <w:rsid w:val="00E2489B"/>
    <w:rsid w:val="00E26902"/>
    <w:rsid w:val="00E34594"/>
    <w:rsid w:val="00E349A9"/>
    <w:rsid w:val="00E55367"/>
    <w:rsid w:val="00E70B13"/>
    <w:rsid w:val="00EA2146"/>
    <w:rsid w:val="00EA7636"/>
    <w:rsid w:val="00EB0F58"/>
    <w:rsid w:val="00EB64DE"/>
    <w:rsid w:val="00EC0980"/>
    <w:rsid w:val="00EC2551"/>
    <w:rsid w:val="00ED4D63"/>
    <w:rsid w:val="00EE15AF"/>
    <w:rsid w:val="00EF0AF6"/>
    <w:rsid w:val="00EF1594"/>
    <w:rsid w:val="00EF42BF"/>
    <w:rsid w:val="00EF6A5E"/>
    <w:rsid w:val="00F054AE"/>
    <w:rsid w:val="00F15D39"/>
    <w:rsid w:val="00F30390"/>
    <w:rsid w:val="00F308F2"/>
    <w:rsid w:val="00F363F2"/>
    <w:rsid w:val="00F4096F"/>
    <w:rsid w:val="00F423A8"/>
    <w:rsid w:val="00F46CC7"/>
    <w:rsid w:val="00F5222A"/>
    <w:rsid w:val="00F56FA0"/>
    <w:rsid w:val="00F57D1B"/>
    <w:rsid w:val="00F6241E"/>
    <w:rsid w:val="00F63646"/>
    <w:rsid w:val="00F663D4"/>
    <w:rsid w:val="00F7002A"/>
    <w:rsid w:val="00F74F22"/>
    <w:rsid w:val="00F778BC"/>
    <w:rsid w:val="00F8267B"/>
    <w:rsid w:val="00F85688"/>
    <w:rsid w:val="00F90DB0"/>
    <w:rsid w:val="00F9133D"/>
    <w:rsid w:val="00F93DD1"/>
    <w:rsid w:val="00F941F4"/>
    <w:rsid w:val="00FA0D9D"/>
    <w:rsid w:val="00FA2DE0"/>
    <w:rsid w:val="00FB3D46"/>
    <w:rsid w:val="00FD30A6"/>
    <w:rsid w:val="00FD688D"/>
    <w:rsid w:val="00FE29B2"/>
    <w:rsid w:val="00FE2A58"/>
    <w:rsid w:val="00FE7443"/>
    <w:rsid w:val="00F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937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39"/>
    <w:rsid w:val="00193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20"/>
  </w:style>
  <w:style w:type="paragraph" w:styleId="a8">
    <w:name w:val="footer"/>
    <w:basedOn w:val="a"/>
    <w:link w:val="a9"/>
    <w:uiPriority w:val="99"/>
    <w:semiHidden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3220"/>
  </w:style>
  <w:style w:type="paragraph" w:customStyle="1" w:styleId="TableParagraph">
    <w:name w:val="Table Paragraph"/>
    <w:basedOn w:val="a"/>
    <w:uiPriority w:val="1"/>
    <w:qFormat/>
    <w:rsid w:val="00AE7C25"/>
    <w:pPr>
      <w:widowControl w:val="0"/>
      <w:autoSpaceDE w:val="0"/>
      <w:autoSpaceDN w:val="0"/>
      <w:spacing w:after="0" w:line="240" w:lineRule="auto"/>
      <w:ind w:left="4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next w:val="a"/>
    <w:qFormat/>
    <w:rsid w:val="005C5692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aa">
    <w:name w:val="Body Text"/>
    <w:basedOn w:val="a"/>
    <w:link w:val="ab"/>
    <w:uiPriority w:val="99"/>
    <w:semiHidden/>
    <w:unhideWhenUsed/>
    <w:rsid w:val="009A318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A3184"/>
  </w:style>
  <w:style w:type="character" w:styleId="ac">
    <w:name w:val="Hyperlink"/>
    <w:basedOn w:val="a0"/>
    <w:uiPriority w:val="99"/>
    <w:unhideWhenUsed/>
    <w:rsid w:val="003E60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937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39"/>
    <w:rsid w:val="00193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7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20"/>
  </w:style>
  <w:style w:type="paragraph" w:styleId="a8">
    <w:name w:val="footer"/>
    <w:basedOn w:val="a"/>
    <w:link w:val="a9"/>
    <w:uiPriority w:val="99"/>
    <w:semiHidden/>
    <w:unhideWhenUsed/>
    <w:rsid w:val="0036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3220"/>
  </w:style>
  <w:style w:type="paragraph" w:customStyle="1" w:styleId="TableParagraph">
    <w:name w:val="Table Paragraph"/>
    <w:basedOn w:val="a"/>
    <w:uiPriority w:val="1"/>
    <w:qFormat/>
    <w:rsid w:val="00AE7C25"/>
    <w:pPr>
      <w:widowControl w:val="0"/>
      <w:autoSpaceDE w:val="0"/>
      <w:autoSpaceDN w:val="0"/>
      <w:spacing w:after="0" w:line="240" w:lineRule="auto"/>
      <w:ind w:left="4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next w:val="a"/>
    <w:qFormat/>
    <w:rsid w:val="005C5692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aa">
    <w:name w:val="Body Text"/>
    <w:basedOn w:val="a"/>
    <w:link w:val="ab"/>
    <w:uiPriority w:val="99"/>
    <w:semiHidden/>
    <w:unhideWhenUsed/>
    <w:rsid w:val="009A318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A3184"/>
  </w:style>
  <w:style w:type="character" w:styleId="ac">
    <w:name w:val="Hyperlink"/>
    <w:basedOn w:val="a0"/>
    <w:uiPriority w:val="99"/>
    <w:unhideWhenUsed/>
    <w:rsid w:val="003E60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4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FD700-8663-4AFF-9636-F3DB9B7A2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867</Words>
  <Characters>4946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ARPushkareva</dc:creator>
  <cp:lastModifiedBy>Нога Екатерина Сергеевна</cp:lastModifiedBy>
  <cp:revision>2</cp:revision>
  <cp:lastPrinted>2025-12-23T09:08:00Z</cp:lastPrinted>
  <dcterms:created xsi:type="dcterms:W3CDTF">2025-12-25T07:32:00Z</dcterms:created>
  <dcterms:modified xsi:type="dcterms:W3CDTF">2025-12-25T07:32:00Z</dcterms:modified>
</cp:coreProperties>
</file>