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72F7" w:rsidRDefault="00407751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29.06.</w:t>
      </w:r>
      <w:r w:rsidR="00500B1E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407751" w:rsidRPr="00056495" w:rsidRDefault="00A13B73" w:rsidP="0040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751" w:rsidRPr="00056495">
        <w:rPr>
          <w:rFonts w:ascii="Times New Roman" w:hAnsi="Times New Roman" w:cs="Times New Roman"/>
          <w:sz w:val="28"/>
          <w:szCs w:val="28"/>
        </w:rPr>
        <w:t>МБУ «БХ «Сибирячка»</w:t>
      </w:r>
      <w:r w:rsidR="00407751">
        <w:rPr>
          <w:rFonts w:ascii="Times New Roman" w:hAnsi="Times New Roman" w:cs="Times New Roman"/>
          <w:sz w:val="28"/>
          <w:szCs w:val="28"/>
        </w:rPr>
        <w:t xml:space="preserve"> </w:t>
      </w:r>
      <w:r w:rsidR="00407751" w:rsidRPr="00056495">
        <w:rPr>
          <w:rFonts w:ascii="Times New Roman" w:hAnsi="Times New Roman" w:cs="Times New Roman"/>
          <w:sz w:val="28"/>
          <w:szCs w:val="28"/>
        </w:rPr>
        <w:t>на заключение сделки,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1C2B8C" w:rsidRPr="00FB4F42" w:rsidRDefault="007072F7" w:rsidP="00FB4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>По итогам заседания комиссией принято решение о</w:t>
      </w:r>
      <w:r w:rsidR="00407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B1E" w:rsidRPr="005C466B">
        <w:rPr>
          <w:rFonts w:ascii="Times New Roman" w:hAnsi="Times New Roman" w:cs="Times New Roman"/>
          <w:sz w:val="28"/>
          <w:szCs w:val="28"/>
        </w:rPr>
        <w:t>сделки</w:t>
      </w:r>
      <w:r w:rsidR="00D76367">
        <w:rPr>
          <w:rFonts w:ascii="Times New Roman" w:hAnsi="Times New Roman" w:cs="Times New Roman"/>
          <w:sz w:val="28"/>
          <w:szCs w:val="28"/>
        </w:rPr>
        <w:t>, направленной на</w:t>
      </w:r>
      <w:r w:rsidR="00407751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привлечени</w:t>
      </w:r>
      <w:r w:rsidR="00D76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инвестиций в </w:t>
      </w:r>
      <w:r w:rsidR="00407751" w:rsidRPr="00056495">
        <w:rPr>
          <w:rFonts w:ascii="Times New Roman" w:hAnsi="Times New Roman" w:cs="Times New Roman"/>
          <w:sz w:val="28"/>
          <w:szCs w:val="28"/>
        </w:rPr>
        <w:t>реконструкци</w:t>
      </w:r>
      <w:r w:rsidR="00D76367">
        <w:rPr>
          <w:rFonts w:ascii="Times New Roman" w:hAnsi="Times New Roman" w:cs="Times New Roman"/>
          <w:sz w:val="28"/>
          <w:szCs w:val="28"/>
        </w:rPr>
        <w:t>ю</w:t>
      </w:r>
      <w:r w:rsidR="00407751" w:rsidRPr="00056495">
        <w:rPr>
          <w:rFonts w:ascii="Times New Roman" w:hAnsi="Times New Roman" w:cs="Times New Roman"/>
          <w:sz w:val="28"/>
          <w:szCs w:val="28"/>
        </w:rPr>
        <w:t xml:space="preserve"> здания бани по адресу: город Новосибирск, </w:t>
      </w:r>
      <w:r w:rsidR="00407751" w:rsidRPr="00056495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4077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7751" w:rsidRPr="00056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7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07751" w:rsidRPr="00056495">
        <w:rPr>
          <w:rFonts w:ascii="Times New Roman" w:hAnsi="Times New Roman" w:cs="Times New Roman"/>
          <w:color w:val="000000"/>
          <w:sz w:val="28"/>
          <w:szCs w:val="28"/>
        </w:rPr>
        <w:t>еловежская, д.10/1</w:t>
      </w:r>
      <w:r w:rsidR="0049568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041F" w:rsidRPr="00276EEE" w:rsidRDefault="00BB041F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27D21"/>
    <w:rsid w:val="003F4FAA"/>
    <w:rsid w:val="00407751"/>
    <w:rsid w:val="00413AC5"/>
    <w:rsid w:val="00495683"/>
    <w:rsid w:val="004F2581"/>
    <w:rsid w:val="00500B1E"/>
    <w:rsid w:val="00580115"/>
    <w:rsid w:val="00584826"/>
    <w:rsid w:val="00587351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0479C"/>
    <w:rsid w:val="00B535F9"/>
    <w:rsid w:val="00BB041F"/>
    <w:rsid w:val="00C75414"/>
    <w:rsid w:val="00C9061A"/>
    <w:rsid w:val="00CA0115"/>
    <w:rsid w:val="00D152F5"/>
    <w:rsid w:val="00D245AD"/>
    <w:rsid w:val="00D76367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Козенкова Екатерина Сергеевна</cp:lastModifiedBy>
  <cp:revision>2</cp:revision>
  <cp:lastPrinted>2022-06-20T09:35:00Z</cp:lastPrinted>
  <dcterms:created xsi:type="dcterms:W3CDTF">2023-06-30T08:40:00Z</dcterms:created>
  <dcterms:modified xsi:type="dcterms:W3CDTF">2023-06-30T08:40:00Z</dcterms:modified>
</cp:coreProperties>
</file>