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0EA" w:rsidRDefault="00C540EA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:rsidR="00DA5397" w:rsidRDefault="00DA5397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рабочей группы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3509" w:rsidRDefault="00342181" w:rsidP="00F30C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17.09</w:t>
      </w:r>
      <w:r w:rsidR="00F30C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.2021 состоялось </w:t>
      </w:r>
      <w:r w:rsidR="003D3509" w:rsidRPr="003D3509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заседание рабочей группы по рассмотрению условий муниципально-частного партнерства в отношении муниципального имущества, расположенного в городе Новосибирске по адресам: ул. Беловежская, 10/1, ул. Гурьевская, 68, ул. Смоленская, 4, ул. Чекалина, 35а, ул. Петропавловская, 5, ул. Первомайская, 84 (здания, помещения бань), созданной приказом департамента инвестиций, потр</w:t>
      </w:r>
      <w:r w:rsidR="003D3509">
        <w:rPr>
          <w:rFonts w:ascii="Times New Roman" w:eastAsia="Times New Roman" w:hAnsi="Times New Roman"/>
          <w:bCs/>
          <w:sz w:val="28"/>
          <w:szCs w:val="28"/>
          <w:lang w:eastAsia="ru-RU"/>
        </w:rPr>
        <w:t>ебительского рынка, инноваций и </w:t>
      </w:r>
      <w:r w:rsidR="003D3509" w:rsidRPr="003D3509">
        <w:rPr>
          <w:rFonts w:ascii="Times New Roman" w:eastAsia="Times New Roman" w:hAnsi="Times New Roman"/>
          <w:bCs/>
          <w:sz w:val="28"/>
          <w:szCs w:val="28"/>
          <w:lang w:eastAsia="ru-RU"/>
        </w:rPr>
        <w:t>предпринимательства мэрии города Новосибирска</w:t>
      </w:r>
      <w:r w:rsidR="00F30C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02.07.2021 № 71-од, со. </w:t>
      </w:r>
    </w:p>
    <w:p w:rsidR="00F30C34" w:rsidRPr="0089271B" w:rsidRDefault="00F30C34" w:rsidP="00F30C3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 результатам обсуждения вопросов повестки заседания структурным подразделениям мэрии даны соответствующие поручения.</w:t>
      </w:r>
    </w:p>
    <w:p w:rsidR="003D3509" w:rsidRDefault="003D3509" w:rsidP="003D35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3509" w:rsidRPr="003D3509" w:rsidRDefault="003D3509" w:rsidP="003D35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3D3509" w:rsidRPr="003D3509" w:rsidSect="00A74BC5">
      <w:type w:val="continuous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794A"/>
    <w:rsid w:val="00015AEB"/>
    <w:rsid w:val="00043AC4"/>
    <w:rsid w:val="00047968"/>
    <w:rsid w:val="000623CA"/>
    <w:rsid w:val="000E0092"/>
    <w:rsid w:val="000E6C76"/>
    <w:rsid w:val="0017516A"/>
    <w:rsid w:val="00193D06"/>
    <w:rsid w:val="001952F8"/>
    <w:rsid w:val="0019793F"/>
    <w:rsid w:val="001E1D19"/>
    <w:rsid w:val="001E7A9F"/>
    <w:rsid w:val="001F048E"/>
    <w:rsid w:val="001F278F"/>
    <w:rsid w:val="0022413B"/>
    <w:rsid w:val="00240AE6"/>
    <w:rsid w:val="00247A5F"/>
    <w:rsid w:val="0025779A"/>
    <w:rsid w:val="002736E9"/>
    <w:rsid w:val="0029423F"/>
    <w:rsid w:val="002A51A9"/>
    <w:rsid w:val="002B1E64"/>
    <w:rsid w:val="002E1E81"/>
    <w:rsid w:val="002E7174"/>
    <w:rsid w:val="002F4CDE"/>
    <w:rsid w:val="00310869"/>
    <w:rsid w:val="003117F7"/>
    <w:rsid w:val="00313161"/>
    <w:rsid w:val="00333614"/>
    <w:rsid w:val="00340826"/>
    <w:rsid w:val="00342181"/>
    <w:rsid w:val="0034365D"/>
    <w:rsid w:val="00350F0C"/>
    <w:rsid w:val="003850D5"/>
    <w:rsid w:val="0038634E"/>
    <w:rsid w:val="00395299"/>
    <w:rsid w:val="003D3509"/>
    <w:rsid w:val="00426E3A"/>
    <w:rsid w:val="004411BD"/>
    <w:rsid w:val="0044377D"/>
    <w:rsid w:val="00473C3C"/>
    <w:rsid w:val="004A1F8F"/>
    <w:rsid w:val="004A784C"/>
    <w:rsid w:val="004D16D8"/>
    <w:rsid w:val="0051523D"/>
    <w:rsid w:val="00515DC7"/>
    <w:rsid w:val="00576A04"/>
    <w:rsid w:val="0057794A"/>
    <w:rsid w:val="0058778E"/>
    <w:rsid w:val="005A7A3E"/>
    <w:rsid w:val="005B7FA7"/>
    <w:rsid w:val="005D7001"/>
    <w:rsid w:val="005E03B3"/>
    <w:rsid w:val="00611CC4"/>
    <w:rsid w:val="006366E3"/>
    <w:rsid w:val="00641EDE"/>
    <w:rsid w:val="0064513C"/>
    <w:rsid w:val="006602F3"/>
    <w:rsid w:val="006B7E0B"/>
    <w:rsid w:val="006C44AE"/>
    <w:rsid w:val="006D0837"/>
    <w:rsid w:val="0071023C"/>
    <w:rsid w:val="00767BBA"/>
    <w:rsid w:val="007934CF"/>
    <w:rsid w:val="007A2577"/>
    <w:rsid w:val="007A274B"/>
    <w:rsid w:val="007A3BEE"/>
    <w:rsid w:val="007B436A"/>
    <w:rsid w:val="007C2A3E"/>
    <w:rsid w:val="008135B1"/>
    <w:rsid w:val="00815D11"/>
    <w:rsid w:val="0081611D"/>
    <w:rsid w:val="00821801"/>
    <w:rsid w:val="00843528"/>
    <w:rsid w:val="008447D8"/>
    <w:rsid w:val="00853ED9"/>
    <w:rsid w:val="0089271B"/>
    <w:rsid w:val="008A33BE"/>
    <w:rsid w:val="008B5E5C"/>
    <w:rsid w:val="00901418"/>
    <w:rsid w:val="0091257B"/>
    <w:rsid w:val="00914C1F"/>
    <w:rsid w:val="009754F6"/>
    <w:rsid w:val="00976499"/>
    <w:rsid w:val="00976D45"/>
    <w:rsid w:val="00982BC3"/>
    <w:rsid w:val="009964C4"/>
    <w:rsid w:val="009E0067"/>
    <w:rsid w:val="009E7CE5"/>
    <w:rsid w:val="009F0197"/>
    <w:rsid w:val="009F08CC"/>
    <w:rsid w:val="009F7086"/>
    <w:rsid w:val="00A0315E"/>
    <w:rsid w:val="00A13870"/>
    <w:rsid w:val="00A45FF7"/>
    <w:rsid w:val="00A640AA"/>
    <w:rsid w:val="00A679DF"/>
    <w:rsid w:val="00A74BC5"/>
    <w:rsid w:val="00A7608C"/>
    <w:rsid w:val="00A7654A"/>
    <w:rsid w:val="00A85719"/>
    <w:rsid w:val="00A87719"/>
    <w:rsid w:val="00AC04C2"/>
    <w:rsid w:val="00AD6056"/>
    <w:rsid w:val="00AF46D3"/>
    <w:rsid w:val="00B234EE"/>
    <w:rsid w:val="00B253E5"/>
    <w:rsid w:val="00B3032A"/>
    <w:rsid w:val="00B55DC1"/>
    <w:rsid w:val="00B606C2"/>
    <w:rsid w:val="00B63C5D"/>
    <w:rsid w:val="00C33F69"/>
    <w:rsid w:val="00C50586"/>
    <w:rsid w:val="00C53188"/>
    <w:rsid w:val="00C540EA"/>
    <w:rsid w:val="00C634CB"/>
    <w:rsid w:val="00C94175"/>
    <w:rsid w:val="00CB76E2"/>
    <w:rsid w:val="00CC4647"/>
    <w:rsid w:val="00CE5610"/>
    <w:rsid w:val="00D1336B"/>
    <w:rsid w:val="00D27B27"/>
    <w:rsid w:val="00D370C6"/>
    <w:rsid w:val="00D53333"/>
    <w:rsid w:val="00D671CD"/>
    <w:rsid w:val="00D72534"/>
    <w:rsid w:val="00DA14F9"/>
    <w:rsid w:val="00DA1D42"/>
    <w:rsid w:val="00DA5397"/>
    <w:rsid w:val="00DC7F1A"/>
    <w:rsid w:val="00DD1C4D"/>
    <w:rsid w:val="00E0766B"/>
    <w:rsid w:val="00E34166"/>
    <w:rsid w:val="00E55177"/>
    <w:rsid w:val="00E75763"/>
    <w:rsid w:val="00E9508F"/>
    <w:rsid w:val="00E9616C"/>
    <w:rsid w:val="00F16BA0"/>
    <w:rsid w:val="00F30C34"/>
    <w:rsid w:val="00F7454A"/>
    <w:rsid w:val="00FA46B9"/>
    <w:rsid w:val="00FA77DD"/>
    <w:rsid w:val="00FB1C62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D9F7"/>
  <w15:docId w15:val="{FD05FBAC-5529-4C46-A463-5D8AB4ED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A3E"/>
  </w:style>
  <w:style w:type="paragraph" w:styleId="1">
    <w:name w:val="heading 1"/>
    <w:basedOn w:val="a"/>
    <w:next w:val="a"/>
    <w:link w:val="10"/>
    <w:uiPriority w:val="9"/>
    <w:qFormat/>
    <w:rsid w:val="00B25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5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3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58778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69241-EB21-46FC-8744-1444BBA3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Игорь Сергеевич</dc:creator>
  <cp:lastModifiedBy>Мезенцева Ольга Александровна</cp:lastModifiedBy>
  <cp:revision>11</cp:revision>
  <cp:lastPrinted>2021-09-14T04:34:00Z</cp:lastPrinted>
  <dcterms:created xsi:type="dcterms:W3CDTF">2021-07-09T05:14:00Z</dcterms:created>
  <dcterms:modified xsi:type="dcterms:W3CDTF">2021-09-24T05:37:00Z</dcterms:modified>
</cp:coreProperties>
</file>