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2AF4C" w14:textId="29DABC4A" w:rsidR="00DD5DCD" w:rsidRPr="00DD5DCD" w:rsidRDefault="00DD5DCD" w:rsidP="00DD5DCD">
      <w:pPr>
        <w:jc w:val="center"/>
        <w:rPr>
          <w:b/>
          <w:bCs/>
          <w:sz w:val="28"/>
          <w:szCs w:val="28"/>
        </w:rPr>
      </w:pPr>
      <w:r w:rsidRPr="00DD5DCD">
        <w:rPr>
          <w:b/>
          <w:bCs/>
          <w:sz w:val="28"/>
          <w:szCs w:val="28"/>
        </w:rPr>
        <w:t>Заключение</w:t>
      </w:r>
    </w:p>
    <w:p w14:paraId="7DF4347C" w14:textId="77777777" w:rsidR="00354E0B" w:rsidRDefault="00354E0B" w:rsidP="00DD5D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комиссии </w:t>
      </w:r>
      <w:r w:rsidR="00DD5DCD" w:rsidRPr="00DD5DCD">
        <w:rPr>
          <w:b/>
          <w:bCs/>
          <w:sz w:val="28"/>
          <w:szCs w:val="28"/>
        </w:rPr>
        <w:t>об оценке последствий принятия решения</w:t>
      </w:r>
      <w:r w:rsidR="00DD5DCD">
        <w:rPr>
          <w:b/>
          <w:bCs/>
          <w:sz w:val="28"/>
          <w:szCs w:val="28"/>
        </w:rPr>
        <w:t xml:space="preserve"> </w:t>
      </w:r>
    </w:p>
    <w:p w14:paraId="6634144B" w14:textId="77777777" w:rsidR="00901C3B" w:rsidRDefault="00DD5DCD" w:rsidP="00DD5D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использовании объекта социальной инфраструктуры</w:t>
      </w:r>
      <w:r w:rsidR="00901C3B">
        <w:rPr>
          <w:b/>
          <w:bCs/>
          <w:sz w:val="28"/>
          <w:szCs w:val="28"/>
        </w:rPr>
        <w:t xml:space="preserve"> </w:t>
      </w:r>
    </w:p>
    <w:p w14:paraId="45417F70" w14:textId="77777777" w:rsidR="00DB1073" w:rsidRPr="007D667C" w:rsidRDefault="00DB1073" w:rsidP="00DD5DCD">
      <w:pPr>
        <w:jc w:val="center"/>
        <w:rPr>
          <w:b/>
          <w:bCs/>
          <w:sz w:val="16"/>
          <w:szCs w:val="16"/>
        </w:rPr>
      </w:pPr>
    </w:p>
    <w:p w14:paraId="5BFCF50A" w14:textId="0361C9FE" w:rsidR="00424C2A" w:rsidRDefault="00E73D9F" w:rsidP="006D48D9">
      <w:pPr>
        <w:rPr>
          <w:sz w:val="28"/>
          <w:szCs w:val="28"/>
        </w:rPr>
      </w:pPr>
      <w:r>
        <w:rPr>
          <w:sz w:val="28"/>
          <w:szCs w:val="28"/>
        </w:rPr>
        <w:t>«16</w:t>
      </w:r>
      <w:r w:rsidR="00424C2A">
        <w:rPr>
          <w:sz w:val="28"/>
          <w:szCs w:val="28"/>
        </w:rPr>
        <w:t xml:space="preserve">» </w:t>
      </w:r>
      <w:r>
        <w:rPr>
          <w:sz w:val="28"/>
          <w:szCs w:val="28"/>
        </w:rPr>
        <w:t>мая</w:t>
      </w:r>
      <w:r w:rsidR="00424C2A">
        <w:rPr>
          <w:sz w:val="28"/>
          <w:szCs w:val="28"/>
        </w:rPr>
        <w:t xml:space="preserve"> 20</w:t>
      </w:r>
      <w:r w:rsidR="005F5141">
        <w:rPr>
          <w:sz w:val="28"/>
          <w:szCs w:val="28"/>
        </w:rPr>
        <w:t>2</w:t>
      </w:r>
      <w:r w:rsidR="00C922E0">
        <w:rPr>
          <w:sz w:val="28"/>
          <w:szCs w:val="28"/>
        </w:rPr>
        <w:t>5</w:t>
      </w:r>
      <w:r w:rsidR="00424C2A">
        <w:rPr>
          <w:sz w:val="28"/>
          <w:szCs w:val="28"/>
        </w:rPr>
        <w:t xml:space="preserve"> </w:t>
      </w:r>
      <w:r w:rsidR="00424C2A">
        <w:rPr>
          <w:sz w:val="28"/>
          <w:szCs w:val="28"/>
        </w:rPr>
        <w:tab/>
      </w:r>
      <w:r w:rsidR="00424C2A">
        <w:rPr>
          <w:sz w:val="28"/>
          <w:szCs w:val="28"/>
        </w:rPr>
        <w:tab/>
      </w:r>
      <w:r w:rsidR="00424C2A">
        <w:rPr>
          <w:sz w:val="28"/>
          <w:szCs w:val="28"/>
        </w:rPr>
        <w:tab/>
      </w:r>
      <w:r w:rsidR="00424C2A">
        <w:rPr>
          <w:sz w:val="28"/>
          <w:szCs w:val="28"/>
        </w:rPr>
        <w:tab/>
      </w:r>
      <w:r w:rsidR="00424C2A">
        <w:rPr>
          <w:sz w:val="28"/>
          <w:szCs w:val="28"/>
        </w:rPr>
        <w:tab/>
      </w:r>
      <w:r w:rsidR="00C66DE2">
        <w:rPr>
          <w:sz w:val="28"/>
          <w:szCs w:val="28"/>
        </w:rPr>
        <w:tab/>
      </w:r>
      <w:r w:rsidR="0086378F">
        <w:rPr>
          <w:sz w:val="28"/>
          <w:szCs w:val="28"/>
        </w:rPr>
        <w:t xml:space="preserve">                           </w:t>
      </w:r>
      <w:r w:rsidR="00C66DE2">
        <w:rPr>
          <w:sz w:val="28"/>
          <w:szCs w:val="28"/>
        </w:rPr>
        <w:t xml:space="preserve">  </w:t>
      </w:r>
      <w:r w:rsidR="0027199E">
        <w:rPr>
          <w:sz w:val="28"/>
          <w:szCs w:val="28"/>
        </w:rPr>
        <w:t xml:space="preserve"> </w:t>
      </w:r>
      <w:r w:rsidR="00C66DE2">
        <w:rPr>
          <w:sz w:val="28"/>
          <w:szCs w:val="28"/>
        </w:rPr>
        <w:t xml:space="preserve"> </w:t>
      </w:r>
      <w:r w:rsidR="00424C2A">
        <w:rPr>
          <w:sz w:val="28"/>
          <w:szCs w:val="28"/>
        </w:rPr>
        <w:t>г. Новосибирск</w:t>
      </w:r>
    </w:p>
    <w:p w14:paraId="55EEC6CB" w14:textId="77777777" w:rsidR="00424C2A" w:rsidRPr="007D667C" w:rsidRDefault="00424C2A" w:rsidP="006D48D9">
      <w:pPr>
        <w:rPr>
          <w:sz w:val="16"/>
          <w:szCs w:val="16"/>
        </w:rPr>
      </w:pPr>
    </w:p>
    <w:p w14:paraId="3E7DA346" w14:textId="77777777" w:rsidR="00E73D9F" w:rsidRPr="0002000F" w:rsidRDefault="00901C3B" w:rsidP="00E73D9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01C3B">
        <w:rPr>
          <w:rFonts w:eastAsiaTheme="minorHAnsi"/>
          <w:sz w:val="28"/>
          <w:szCs w:val="28"/>
          <w:lang w:eastAsia="en-US"/>
        </w:rPr>
        <w:t>Комисси</w:t>
      </w:r>
      <w:r w:rsidR="00CC2E3F">
        <w:rPr>
          <w:rFonts w:eastAsiaTheme="minorHAnsi"/>
          <w:sz w:val="28"/>
          <w:szCs w:val="28"/>
          <w:lang w:eastAsia="en-US"/>
        </w:rPr>
        <w:t>я</w:t>
      </w:r>
      <w:r w:rsidRPr="00901C3B">
        <w:rPr>
          <w:rFonts w:eastAsiaTheme="minorHAnsi"/>
          <w:sz w:val="28"/>
          <w:szCs w:val="28"/>
          <w:lang w:eastAsia="en-US"/>
        </w:rPr>
        <w:t xml:space="preserve">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города Новосибирска, о заключении муниципальной организацией города Новосибирска, образующей социальную инфраструктуру для детей, договора аренды, договора безвозмездного пользования закрепленных за ней объектов собственности, о реорганизации или ликвидации муниципальной </w:t>
      </w:r>
      <w:r w:rsidRPr="00211A14">
        <w:rPr>
          <w:rFonts w:eastAsiaTheme="minorHAnsi"/>
          <w:sz w:val="28"/>
          <w:szCs w:val="28"/>
          <w:lang w:eastAsia="en-US"/>
        </w:rPr>
        <w:t xml:space="preserve">организации города Новосибирска образующей социальную инфраструктуру для детей в сфере </w:t>
      </w:r>
      <w:r w:rsidR="00211A14" w:rsidRPr="00211A14">
        <w:rPr>
          <w:rFonts w:eastAsiaTheme="minorHAnsi"/>
          <w:sz w:val="28"/>
          <w:szCs w:val="28"/>
          <w:lang w:eastAsia="en-US"/>
        </w:rPr>
        <w:t>физической культуры и спорта мэрии города Новосибирска (</w:t>
      </w:r>
      <w:r w:rsidR="00447E3F" w:rsidRPr="00211A14">
        <w:rPr>
          <w:rFonts w:eastAsiaTheme="minorHAnsi"/>
          <w:sz w:val="28"/>
          <w:szCs w:val="28"/>
          <w:lang w:eastAsia="en-US"/>
        </w:rPr>
        <w:t xml:space="preserve">далее – Комиссия), утверждена постановлением мэрии города Новосибирска </w:t>
      </w:r>
      <w:r w:rsidR="00E73D9F" w:rsidRPr="0002000F">
        <w:rPr>
          <w:rFonts w:eastAsiaTheme="minorHAnsi"/>
          <w:sz w:val="28"/>
          <w:szCs w:val="28"/>
          <w:lang w:eastAsia="en-US"/>
        </w:rPr>
        <w:t>от 27.11.2024 № 10269.</w:t>
      </w:r>
    </w:p>
    <w:p w14:paraId="1CB0A866" w14:textId="28D4552A" w:rsidR="00901C3B" w:rsidRPr="00211A14" w:rsidRDefault="00901C3B" w:rsidP="007D667C">
      <w:pPr>
        <w:ind w:right="-2"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6F9E29CE" w14:textId="4FC99027" w:rsidR="00BA6CE8" w:rsidRDefault="00BA6CE8" w:rsidP="00712B98">
      <w:pPr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296ECF">
        <w:rPr>
          <w:rFonts w:eastAsiaTheme="minorHAnsi"/>
          <w:b/>
          <w:bCs/>
          <w:sz w:val="28"/>
          <w:szCs w:val="28"/>
          <w:lang w:eastAsia="en-US"/>
        </w:rPr>
        <w:t>Комиссия в составе: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4269"/>
        <w:gridCol w:w="310"/>
        <w:gridCol w:w="5344"/>
      </w:tblGrid>
      <w:tr w:rsidR="00A47BEF" w:rsidRPr="00A47BEF" w14:paraId="238F75CF" w14:textId="77777777" w:rsidTr="007D667C">
        <w:trPr>
          <w:trHeight w:val="964"/>
        </w:trPr>
        <w:tc>
          <w:tcPr>
            <w:tcW w:w="4269" w:type="dxa"/>
          </w:tcPr>
          <w:p w14:paraId="77D897B2" w14:textId="3989E9DF" w:rsidR="00A47BEF" w:rsidRPr="00A47BEF" w:rsidRDefault="006E1A1C" w:rsidP="00D42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Катионов Константин Олегович</w:t>
            </w:r>
          </w:p>
          <w:p w14:paraId="4B4073DC" w14:textId="77777777" w:rsidR="00A47BEF" w:rsidRPr="00A47BEF" w:rsidRDefault="00A47BEF" w:rsidP="00D42818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310" w:type="dxa"/>
            <w:hideMark/>
          </w:tcPr>
          <w:p w14:paraId="02A9A3DB" w14:textId="77777777" w:rsidR="00A47BEF" w:rsidRPr="00A47BEF" w:rsidRDefault="00A47BEF" w:rsidP="00D42818">
            <w:pPr>
              <w:ind w:right="-1"/>
              <w:jc w:val="center"/>
              <w:rPr>
                <w:sz w:val="28"/>
                <w:szCs w:val="28"/>
              </w:rPr>
            </w:pPr>
            <w:r w:rsidRPr="00A47BEF">
              <w:rPr>
                <w:sz w:val="28"/>
                <w:szCs w:val="28"/>
              </w:rPr>
              <w:t>-</w:t>
            </w:r>
          </w:p>
          <w:p w14:paraId="40FFAF5F" w14:textId="77777777" w:rsidR="00A47BEF" w:rsidRPr="00A47BEF" w:rsidRDefault="00A47BEF" w:rsidP="00D42818">
            <w:pPr>
              <w:ind w:right="-1"/>
              <w:rPr>
                <w:sz w:val="28"/>
                <w:szCs w:val="28"/>
              </w:rPr>
            </w:pPr>
          </w:p>
          <w:p w14:paraId="2BF7ACCD" w14:textId="77777777" w:rsidR="00A47BEF" w:rsidRPr="00A47BEF" w:rsidRDefault="00A47BEF" w:rsidP="00D42818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5344" w:type="dxa"/>
            <w:hideMark/>
          </w:tcPr>
          <w:p w14:paraId="57AD046C" w14:textId="51B997CB" w:rsidR="00A47BEF" w:rsidRPr="00A47BEF" w:rsidRDefault="00A47BEF" w:rsidP="00D42818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A47BEF">
              <w:rPr>
                <w:sz w:val="28"/>
                <w:szCs w:val="28"/>
              </w:rPr>
              <w:t xml:space="preserve">начальник управления </w:t>
            </w:r>
            <w:r w:rsidR="006E1A1C">
              <w:rPr>
                <w:sz w:val="28"/>
                <w:szCs w:val="28"/>
              </w:rPr>
              <w:t>физической культуры и спорта</w:t>
            </w:r>
            <w:r w:rsidRPr="00A47BEF">
              <w:rPr>
                <w:sz w:val="28"/>
                <w:szCs w:val="28"/>
              </w:rPr>
              <w:t xml:space="preserve"> мэрии города Новосибирска, председатель комиссии;</w:t>
            </w:r>
          </w:p>
        </w:tc>
      </w:tr>
      <w:tr w:rsidR="00A47BEF" w:rsidRPr="00A47BEF" w14:paraId="54BA756B" w14:textId="77777777" w:rsidTr="007D667C">
        <w:trPr>
          <w:trHeight w:val="1315"/>
        </w:trPr>
        <w:tc>
          <w:tcPr>
            <w:tcW w:w="4269" w:type="dxa"/>
          </w:tcPr>
          <w:p w14:paraId="51A7401E" w14:textId="48F63273" w:rsidR="00A47BEF" w:rsidRPr="00A47BEF" w:rsidRDefault="006E1A1C" w:rsidP="00D42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Осипов Дмитрий Валерьевич</w:t>
            </w:r>
          </w:p>
        </w:tc>
        <w:tc>
          <w:tcPr>
            <w:tcW w:w="310" w:type="dxa"/>
          </w:tcPr>
          <w:p w14:paraId="1853A866" w14:textId="77777777" w:rsidR="00A47BEF" w:rsidRPr="00A47BEF" w:rsidRDefault="00A47BEF" w:rsidP="00D42818">
            <w:pPr>
              <w:ind w:right="-1"/>
              <w:jc w:val="center"/>
              <w:rPr>
                <w:sz w:val="28"/>
                <w:szCs w:val="28"/>
              </w:rPr>
            </w:pPr>
            <w:r w:rsidRPr="00A47BEF">
              <w:rPr>
                <w:sz w:val="28"/>
                <w:szCs w:val="28"/>
              </w:rPr>
              <w:t>-</w:t>
            </w:r>
          </w:p>
        </w:tc>
        <w:tc>
          <w:tcPr>
            <w:tcW w:w="5344" w:type="dxa"/>
          </w:tcPr>
          <w:p w14:paraId="5C70214D" w14:textId="416C973F" w:rsidR="00A47BEF" w:rsidRPr="00A47BEF" w:rsidRDefault="00A47BEF" w:rsidP="00D42818">
            <w:pPr>
              <w:ind w:right="-1"/>
              <w:jc w:val="both"/>
              <w:rPr>
                <w:sz w:val="28"/>
                <w:szCs w:val="28"/>
              </w:rPr>
            </w:pPr>
            <w:r w:rsidRPr="00A47BEF">
              <w:rPr>
                <w:sz w:val="28"/>
                <w:szCs w:val="28"/>
              </w:rPr>
              <w:t xml:space="preserve">заместитель начальника управления </w:t>
            </w:r>
            <w:r w:rsidR="006E1A1C">
              <w:rPr>
                <w:sz w:val="28"/>
                <w:szCs w:val="28"/>
              </w:rPr>
              <w:t>физической культуры и спорта</w:t>
            </w:r>
            <w:r w:rsidRPr="00A47BEF">
              <w:rPr>
                <w:sz w:val="28"/>
                <w:szCs w:val="28"/>
              </w:rPr>
              <w:t xml:space="preserve"> мэрии города Новосибирска</w:t>
            </w:r>
            <w:r w:rsidR="006E1A1C">
              <w:rPr>
                <w:sz w:val="28"/>
                <w:szCs w:val="28"/>
              </w:rPr>
              <w:t>,</w:t>
            </w:r>
            <w:r w:rsidRPr="00A47BEF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A47BEF" w:rsidRPr="00A47BEF" w14:paraId="2409E709" w14:textId="77777777" w:rsidTr="007D667C">
        <w:trPr>
          <w:trHeight w:val="954"/>
        </w:trPr>
        <w:tc>
          <w:tcPr>
            <w:tcW w:w="4269" w:type="dxa"/>
          </w:tcPr>
          <w:p w14:paraId="103759AC" w14:textId="4F723AA1" w:rsidR="00A47BEF" w:rsidRPr="00A47BEF" w:rsidRDefault="006E1A1C" w:rsidP="00D4281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Гусева Ирина Арсентьевна</w:t>
            </w:r>
          </w:p>
          <w:p w14:paraId="3677E01F" w14:textId="7249A930" w:rsidR="00A47BEF" w:rsidRPr="00A47BEF" w:rsidRDefault="00A47BEF" w:rsidP="00D42818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14:paraId="2FDDC76D" w14:textId="77777777" w:rsidR="00A47BEF" w:rsidRPr="00A47BEF" w:rsidRDefault="00A47BEF" w:rsidP="00D42818">
            <w:pPr>
              <w:ind w:right="-1"/>
              <w:jc w:val="center"/>
              <w:rPr>
                <w:sz w:val="28"/>
                <w:szCs w:val="28"/>
              </w:rPr>
            </w:pPr>
            <w:r w:rsidRPr="00A47BEF">
              <w:rPr>
                <w:sz w:val="28"/>
                <w:szCs w:val="28"/>
              </w:rPr>
              <w:t>-</w:t>
            </w:r>
          </w:p>
        </w:tc>
        <w:tc>
          <w:tcPr>
            <w:tcW w:w="5344" w:type="dxa"/>
          </w:tcPr>
          <w:p w14:paraId="103A34D7" w14:textId="5E4A7750" w:rsidR="00A47BEF" w:rsidRPr="006E1A1C" w:rsidRDefault="006E1A1C" w:rsidP="00D42818">
            <w:pPr>
              <w:ind w:right="-1"/>
              <w:jc w:val="both"/>
              <w:rPr>
                <w:sz w:val="28"/>
                <w:szCs w:val="28"/>
              </w:rPr>
            </w:pPr>
            <w:r w:rsidRPr="006E1A1C">
              <w:rPr>
                <w:sz w:val="28"/>
                <w:szCs w:val="28"/>
                <w:lang w:eastAsia="en-US"/>
              </w:rPr>
              <w:t>менеджер отдела мониторинга и комплексного анализа деятельности в сфере физической культуры и спорта муниципального казенного учреждения города Новосибирска «Проектная дирекция департамента культуры, спорта и молодежной политики мэрии города Новосибирска</w:t>
            </w:r>
            <w:proofErr w:type="gramStart"/>
            <w:r w:rsidRPr="006E1A1C">
              <w:rPr>
                <w:sz w:val="28"/>
                <w:szCs w:val="28"/>
                <w:lang w:eastAsia="en-US"/>
              </w:rPr>
              <w:t xml:space="preserve">», </w:t>
            </w:r>
            <w:r w:rsidR="00A47BEF" w:rsidRPr="006E1A1C">
              <w:rPr>
                <w:sz w:val="28"/>
                <w:szCs w:val="28"/>
              </w:rPr>
              <w:t xml:space="preserve"> секретарь</w:t>
            </w:r>
            <w:proofErr w:type="gramEnd"/>
            <w:r w:rsidR="00A47BEF" w:rsidRPr="006E1A1C">
              <w:rPr>
                <w:sz w:val="28"/>
                <w:szCs w:val="28"/>
              </w:rPr>
              <w:t xml:space="preserve"> комиссии.</w:t>
            </w:r>
          </w:p>
        </w:tc>
      </w:tr>
    </w:tbl>
    <w:p w14:paraId="7D0C01A3" w14:textId="77777777" w:rsidR="00A47BEF" w:rsidRPr="00F524CE" w:rsidRDefault="00A47BEF" w:rsidP="00A47BEF">
      <w:pPr>
        <w:ind w:firstLine="709"/>
        <w:jc w:val="both"/>
        <w:rPr>
          <w:b/>
          <w:bCs/>
          <w:sz w:val="28"/>
          <w:szCs w:val="28"/>
        </w:rPr>
      </w:pPr>
      <w:r w:rsidRPr="00F524CE">
        <w:rPr>
          <w:b/>
          <w:bCs/>
          <w:sz w:val="28"/>
          <w:szCs w:val="28"/>
        </w:rPr>
        <w:t>Члены комиссии:</w:t>
      </w:r>
    </w:p>
    <w:tbl>
      <w:tblPr>
        <w:tblW w:w="9786" w:type="dxa"/>
        <w:tblInd w:w="137" w:type="dxa"/>
        <w:tblLook w:val="04A0" w:firstRow="1" w:lastRow="0" w:firstColumn="1" w:lastColumn="0" w:noHBand="0" w:noVBand="1"/>
      </w:tblPr>
      <w:tblGrid>
        <w:gridCol w:w="4132"/>
        <w:gridCol w:w="310"/>
        <w:gridCol w:w="5258"/>
        <w:gridCol w:w="86"/>
      </w:tblGrid>
      <w:tr w:rsidR="00211A14" w:rsidRPr="00A47BEF" w14:paraId="778615C7" w14:textId="77777777" w:rsidTr="007D667C">
        <w:trPr>
          <w:trHeight w:val="921"/>
        </w:trPr>
        <w:tc>
          <w:tcPr>
            <w:tcW w:w="4132" w:type="dxa"/>
          </w:tcPr>
          <w:p w14:paraId="31951C92" w14:textId="169B0D8C" w:rsidR="00211A14" w:rsidRPr="006E1A1C" w:rsidRDefault="00211A14" w:rsidP="00D42818">
            <w:pPr>
              <w:ind w:right="-1"/>
              <w:rPr>
                <w:sz w:val="28"/>
                <w:szCs w:val="28"/>
                <w:lang w:eastAsia="en-US"/>
              </w:rPr>
            </w:pPr>
            <w:r w:rsidRPr="006E1A1C">
              <w:rPr>
                <w:sz w:val="28"/>
                <w:szCs w:val="28"/>
                <w:lang w:eastAsia="en-US"/>
              </w:rPr>
              <w:t>Белясов Степан Александрович</w:t>
            </w:r>
          </w:p>
        </w:tc>
        <w:tc>
          <w:tcPr>
            <w:tcW w:w="310" w:type="dxa"/>
          </w:tcPr>
          <w:p w14:paraId="4075E348" w14:textId="6BFD73D5" w:rsidR="00211A14" w:rsidRDefault="00211A14" w:rsidP="00D428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44" w:type="dxa"/>
            <w:gridSpan w:val="2"/>
          </w:tcPr>
          <w:p w14:paraId="059D1D9F" w14:textId="40B146FF" w:rsidR="00211A14" w:rsidRPr="006E1A1C" w:rsidRDefault="00211A14" w:rsidP="00D42818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6E1A1C">
              <w:rPr>
                <w:sz w:val="28"/>
                <w:szCs w:val="28"/>
                <w:lang w:eastAsia="en-US"/>
              </w:rPr>
              <w:t>начальник учебно-спортивного отдела управления физической культуры и спорта мэрии города Новосибирска</w:t>
            </w:r>
            <w:r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6E1A1C" w:rsidRPr="00A47BEF" w14:paraId="3738846E" w14:textId="77777777" w:rsidTr="007D667C">
        <w:trPr>
          <w:trHeight w:val="1530"/>
        </w:trPr>
        <w:tc>
          <w:tcPr>
            <w:tcW w:w="4132" w:type="dxa"/>
          </w:tcPr>
          <w:p w14:paraId="68E79832" w14:textId="557A288D" w:rsidR="006E1A1C" w:rsidRPr="006E1A1C" w:rsidRDefault="006E1A1C" w:rsidP="00D42818">
            <w:pPr>
              <w:ind w:right="-1"/>
              <w:rPr>
                <w:sz w:val="28"/>
                <w:szCs w:val="28"/>
                <w:lang w:eastAsia="en-US"/>
              </w:rPr>
            </w:pPr>
            <w:r w:rsidRPr="006E1A1C">
              <w:rPr>
                <w:sz w:val="28"/>
                <w:szCs w:val="28"/>
                <w:lang w:eastAsia="en-US"/>
              </w:rPr>
              <w:t>Овчинникова Юлия Александровна</w:t>
            </w:r>
          </w:p>
        </w:tc>
        <w:tc>
          <w:tcPr>
            <w:tcW w:w="310" w:type="dxa"/>
          </w:tcPr>
          <w:p w14:paraId="17C6B52C" w14:textId="605B5F48" w:rsidR="006E1A1C" w:rsidRPr="006E1A1C" w:rsidRDefault="00211A14" w:rsidP="00D428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44" w:type="dxa"/>
            <w:gridSpan w:val="2"/>
          </w:tcPr>
          <w:p w14:paraId="3D2107E4" w14:textId="77C00750" w:rsidR="006E1A1C" w:rsidRPr="006E1A1C" w:rsidRDefault="006E1A1C" w:rsidP="00D42818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6E1A1C">
              <w:rPr>
                <w:sz w:val="28"/>
                <w:szCs w:val="28"/>
                <w:lang w:eastAsia="en-US"/>
              </w:rPr>
              <w:t>начальник отдела спортивно-массовых мероприятий и физической культуры населения управления физической культуры и спорта мэрии города Новосибирска</w:t>
            </w:r>
            <w:r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A47BEF" w:rsidRPr="00A47BEF" w14:paraId="0300E309" w14:textId="77777777" w:rsidTr="007D667C">
        <w:trPr>
          <w:trHeight w:val="1084"/>
        </w:trPr>
        <w:tc>
          <w:tcPr>
            <w:tcW w:w="4132" w:type="dxa"/>
          </w:tcPr>
          <w:p w14:paraId="78430BD1" w14:textId="77777777" w:rsidR="00A47BEF" w:rsidRPr="00A47BEF" w:rsidRDefault="00A47BEF" w:rsidP="00D42818">
            <w:pPr>
              <w:ind w:right="-1"/>
              <w:rPr>
                <w:sz w:val="28"/>
                <w:szCs w:val="28"/>
              </w:rPr>
            </w:pPr>
            <w:r w:rsidRPr="00A47BEF">
              <w:rPr>
                <w:sz w:val="28"/>
                <w:szCs w:val="28"/>
              </w:rPr>
              <w:t>Рябыкина Ирина Владимировна</w:t>
            </w:r>
          </w:p>
        </w:tc>
        <w:tc>
          <w:tcPr>
            <w:tcW w:w="310" w:type="dxa"/>
          </w:tcPr>
          <w:p w14:paraId="3F2957B9" w14:textId="77777777" w:rsidR="00A47BEF" w:rsidRPr="00A47BEF" w:rsidRDefault="00A47BEF" w:rsidP="00D42818">
            <w:pPr>
              <w:ind w:right="-1"/>
              <w:jc w:val="center"/>
              <w:rPr>
                <w:sz w:val="28"/>
                <w:szCs w:val="28"/>
              </w:rPr>
            </w:pPr>
            <w:r w:rsidRPr="00A47BEF">
              <w:rPr>
                <w:sz w:val="28"/>
                <w:szCs w:val="28"/>
              </w:rPr>
              <w:t>-</w:t>
            </w:r>
          </w:p>
        </w:tc>
        <w:tc>
          <w:tcPr>
            <w:tcW w:w="5344" w:type="dxa"/>
            <w:gridSpan w:val="2"/>
          </w:tcPr>
          <w:p w14:paraId="3017255B" w14:textId="77777777" w:rsidR="00A47BEF" w:rsidRPr="00A47BEF" w:rsidRDefault="00A47BEF" w:rsidP="00D42818">
            <w:pPr>
              <w:ind w:hanging="9"/>
              <w:jc w:val="both"/>
              <w:rPr>
                <w:sz w:val="28"/>
                <w:szCs w:val="28"/>
              </w:rPr>
            </w:pPr>
            <w:r w:rsidRPr="00A47BEF">
              <w:rPr>
                <w:sz w:val="28"/>
                <w:szCs w:val="28"/>
              </w:rPr>
              <w:t>консультант отдела инвентаризации и учета имущества управления муниципального имущества мэрии города Новосибирска;</w:t>
            </w:r>
            <w:r w:rsidRPr="00A47BEF">
              <w:rPr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A47BEF" w:rsidRPr="00A47BEF" w14:paraId="75E68D43" w14:textId="77777777" w:rsidTr="007D667C">
        <w:trPr>
          <w:trHeight w:val="1411"/>
        </w:trPr>
        <w:tc>
          <w:tcPr>
            <w:tcW w:w="4132" w:type="dxa"/>
          </w:tcPr>
          <w:p w14:paraId="541294FA" w14:textId="77777777" w:rsidR="00A47BEF" w:rsidRPr="00A47BEF" w:rsidRDefault="00A47BEF" w:rsidP="00D42818">
            <w:pPr>
              <w:ind w:right="-1"/>
              <w:rPr>
                <w:sz w:val="28"/>
                <w:szCs w:val="28"/>
              </w:rPr>
            </w:pPr>
            <w:r w:rsidRPr="00A47BEF">
              <w:rPr>
                <w:sz w:val="28"/>
                <w:szCs w:val="28"/>
              </w:rPr>
              <w:lastRenderedPageBreak/>
              <w:t>Устюжанина Ольга Викторовна</w:t>
            </w:r>
          </w:p>
        </w:tc>
        <w:tc>
          <w:tcPr>
            <w:tcW w:w="310" w:type="dxa"/>
          </w:tcPr>
          <w:p w14:paraId="67EA2A50" w14:textId="77777777" w:rsidR="00A47BEF" w:rsidRPr="00A47BEF" w:rsidRDefault="00A47BEF" w:rsidP="00D42818">
            <w:pPr>
              <w:ind w:right="-1"/>
              <w:jc w:val="center"/>
              <w:rPr>
                <w:sz w:val="28"/>
                <w:szCs w:val="28"/>
              </w:rPr>
            </w:pPr>
            <w:r w:rsidRPr="00A47BEF">
              <w:rPr>
                <w:sz w:val="28"/>
                <w:szCs w:val="28"/>
              </w:rPr>
              <w:t>-</w:t>
            </w:r>
          </w:p>
        </w:tc>
        <w:tc>
          <w:tcPr>
            <w:tcW w:w="5344" w:type="dxa"/>
            <w:gridSpan w:val="2"/>
          </w:tcPr>
          <w:p w14:paraId="1D663AB2" w14:textId="77777777" w:rsidR="00A47BEF" w:rsidRPr="00A47BEF" w:rsidRDefault="00A47BEF" w:rsidP="00D42818">
            <w:pPr>
              <w:ind w:right="-1"/>
              <w:jc w:val="both"/>
              <w:rPr>
                <w:sz w:val="28"/>
                <w:szCs w:val="28"/>
              </w:rPr>
            </w:pPr>
            <w:r w:rsidRPr="00A47BEF">
              <w:rPr>
                <w:sz w:val="28"/>
                <w:szCs w:val="28"/>
              </w:rPr>
              <w:t xml:space="preserve">консультант отдела по управлению имуществом муниципальных учреждений и предприятий управления муниципального имущества мэрии города Новосибирска; </w:t>
            </w:r>
          </w:p>
        </w:tc>
      </w:tr>
      <w:tr w:rsidR="00A47BEF" w:rsidRPr="00A47BEF" w14:paraId="2F5485AB" w14:textId="77777777" w:rsidTr="007D667C">
        <w:trPr>
          <w:gridAfter w:val="1"/>
          <w:wAfter w:w="86" w:type="dxa"/>
          <w:trHeight w:val="954"/>
        </w:trPr>
        <w:tc>
          <w:tcPr>
            <w:tcW w:w="4132" w:type="dxa"/>
          </w:tcPr>
          <w:p w14:paraId="28C631F0" w14:textId="017DE825" w:rsidR="00A47BEF" w:rsidRPr="00A47BEF" w:rsidRDefault="006D0098" w:rsidP="00D42818">
            <w:pPr>
              <w:ind w:right="-1"/>
              <w:rPr>
                <w:sz w:val="28"/>
                <w:szCs w:val="28"/>
              </w:rPr>
            </w:pPr>
            <w:r w:rsidRPr="00C52812">
              <w:rPr>
                <w:sz w:val="28"/>
                <w:szCs w:val="28"/>
              </w:rPr>
              <w:t>Филенко Анастасия Евген</w:t>
            </w:r>
            <w:r w:rsidR="007D667C">
              <w:rPr>
                <w:sz w:val="28"/>
                <w:szCs w:val="28"/>
              </w:rPr>
              <w:t>ь</w:t>
            </w:r>
            <w:r w:rsidRPr="00C52812">
              <w:rPr>
                <w:sz w:val="28"/>
                <w:szCs w:val="28"/>
              </w:rPr>
              <w:t>евна</w:t>
            </w:r>
          </w:p>
        </w:tc>
        <w:tc>
          <w:tcPr>
            <w:tcW w:w="310" w:type="dxa"/>
          </w:tcPr>
          <w:p w14:paraId="56767B8F" w14:textId="77777777" w:rsidR="00A47BEF" w:rsidRPr="00A47BEF" w:rsidRDefault="00A47BEF" w:rsidP="00D42818">
            <w:pPr>
              <w:ind w:right="-1"/>
              <w:jc w:val="center"/>
              <w:rPr>
                <w:sz w:val="28"/>
                <w:szCs w:val="28"/>
              </w:rPr>
            </w:pPr>
            <w:r w:rsidRPr="00A47BEF">
              <w:rPr>
                <w:sz w:val="28"/>
                <w:szCs w:val="28"/>
              </w:rPr>
              <w:t>-</w:t>
            </w:r>
          </w:p>
        </w:tc>
        <w:tc>
          <w:tcPr>
            <w:tcW w:w="5258" w:type="dxa"/>
          </w:tcPr>
          <w:p w14:paraId="586EAE05" w14:textId="045A645F" w:rsidR="006D0098" w:rsidRDefault="006D0098" w:rsidP="006D0098">
            <w:pPr>
              <w:ind w:right="-1"/>
              <w:jc w:val="both"/>
              <w:rPr>
                <w:sz w:val="28"/>
                <w:szCs w:val="28"/>
              </w:rPr>
            </w:pPr>
            <w:r w:rsidRPr="00C52812">
              <w:rPr>
                <w:sz w:val="28"/>
                <w:szCs w:val="28"/>
              </w:rPr>
              <w:t>главный специалист отдела ненормативных правовых актов управления нормативно-правовой работы мэрии города Новосибирска</w:t>
            </w:r>
            <w:r w:rsidR="00F524CE">
              <w:rPr>
                <w:sz w:val="28"/>
                <w:szCs w:val="28"/>
              </w:rPr>
              <w:t>.</w:t>
            </w:r>
          </w:p>
          <w:p w14:paraId="1A6EFFB5" w14:textId="45C9592B" w:rsidR="00A47BEF" w:rsidRPr="00A47BEF" w:rsidRDefault="00A47BEF" w:rsidP="00D42818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</w:tbl>
    <w:p w14:paraId="4B991B37" w14:textId="0F7F47AE" w:rsidR="00AD0DB8" w:rsidRPr="00C922E0" w:rsidRDefault="00361DE0" w:rsidP="00AD0DB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Комиссия на основании поступившего заявления </w:t>
      </w:r>
      <w:r w:rsidRPr="00AD0DB8">
        <w:rPr>
          <w:rFonts w:eastAsiaTheme="minorHAnsi"/>
          <w:sz w:val="28"/>
          <w:szCs w:val="28"/>
          <w:lang w:eastAsia="en-US"/>
        </w:rPr>
        <w:t>и представленных документов</w:t>
      </w:r>
      <w:r>
        <w:rPr>
          <w:rFonts w:eastAsiaTheme="minorHAnsi"/>
          <w:sz w:val="28"/>
          <w:szCs w:val="28"/>
          <w:lang w:eastAsia="en-US"/>
        </w:rPr>
        <w:t xml:space="preserve"> (</w:t>
      </w:r>
      <w:proofErr w:type="spellStart"/>
      <w:r>
        <w:rPr>
          <w:rFonts w:eastAsiaTheme="minorHAnsi"/>
          <w:sz w:val="28"/>
          <w:szCs w:val="28"/>
          <w:lang w:eastAsia="en-US"/>
        </w:rPr>
        <w:t>вх</w:t>
      </w:r>
      <w:proofErr w:type="spellEnd"/>
      <w:r>
        <w:rPr>
          <w:rFonts w:eastAsiaTheme="minorHAnsi"/>
          <w:sz w:val="28"/>
          <w:szCs w:val="28"/>
          <w:lang w:eastAsia="en-US"/>
        </w:rPr>
        <w:t>. №</w:t>
      </w:r>
      <w:r w:rsidR="00E73D9F">
        <w:rPr>
          <w:rFonts w:eastAsiaTheme="minorHAnsi"/>
          <w:sz w:val="28"/>
          <w:szCs w:val="28"/>
          <w:lang w:eastAsia="en-US"/>
        </w:rPr>
        <w:t xml:space="preserve"> 14/01/01239 </w:t>
      </w:r>
      <w:r>
        <w:rPr>
          <w:rFonts w:eastAsiaTheme="minorHAnsi"/>
          <w:sz w:val="28"/>
          <w:szCs w:val="28"/>
          <w:lang w:eastAsia="en-US"/>
        </w:rPr>
        <w:t xml:space="preserve">от </w:t>
      </w:r>
      <w:r w:rsidR="00E73D9F">
        <w:rPr>
          <w:rFonts w:eastAsiaTheme="minorHAnsi"/>
          <w:sz w:val="28"/>
          <w:szCs w:val="28"/>
          <w:lang w:eastAsia="en-US"/>
        </w:rPr>
        <w:t>05.05.2025</w:t>
      </w:r>
      <w:r>
        <w:rPr>
          <w:rFonts w:eastAsiaTheme="minorHAnsi"/>
          <w:sz w:val="28"/>
          <w:szCs w:val="28"/>
          <w:lang w:eastAsia="en-US"/>
        </w:rPr>
        <w:t>) провела оценку последствий принятия решения о предоставлении</w:t>
      </w:r>
      <w:r>
        <w:rPr>
          <w:b/>
          <w:bCs/>
          <w:sz w:val="28"/>
          <w:szCs w:val="28"/>
        </w:rPr>
        <w:t xml:space="preserve"> </w:t>
      </w:r>
      <w:r w:rsidRPr="00361DE0">
        <w:rPr>
          <w:rFonts w:eastAsiaTheme="minorHAnsi"/>
          <w:sz w:val="28"/>
          <w:szCs w:val="28"/>
          <w:lang w:eastAsia="en-US"/>
        </w:rPr>
        <w:t xml:space="preserve">объекта социальной инфраструктуры для детей, закрепленного </w:t>
      </w:r>
      <w:r>
        <w:rPr>
          <w:rFonts w:eastAsiaTheme="minorHAnsi"/>
          <w:sz w:val="28"/>
          <w:szCs w:val="28"/>
          <w:lang w:eastAsia="en-US"/>
        </w:rPr>
        <w:t xml:space="preserve">за </w:t>
      </w:r>
      <w:r w:rsidR="0053004D" w:rsidRPr="00C922E0">
        <w:rPr>
          <w:rFonts w:eastAsiaTheme="minorHAnsi"/>
          <w:sz w:val="28"/>
          <w:szCs w:val="28"/>
          <w:lang w:eastAsia="en-US"/>
        </w:rPr>
        <w:t>м</w:t>
      </w:r>
      <w:r w:rsidR="002944F7" w:rsidRPr="00C922E0">
        <w:rPr>
          <w:rFonts w:eastAsiaTheme="minorHAnsi"/>
          <w:sz w:val="28"/>
          <w:szCs w:val="28"/>
          <w:lang w:eastAsia="en-US"/>
        </w:rPr>
        <w:t>униципальным бюджетным учреждение</w:t>
      </w:r>
      <w:r w:rsidR="00E73D9F">
        <w:rPr>
          <w:rFonts w:eastAsiaTheme="minorHAnsi"/>
          <w:sz w:val="28"/>
          <w:szCs w:val="28"/>
          <w:lang w:eastAsia="en-US"/>
        </w:rPr>
        <w:t>м</w:t>
      </w:r>
      <w:r w:rsidR="002944F7" w:rsidRPr="00C922E0">
        <w:rPr>
          <w:rFonts w:eastAsiaTheme="minorHAnsi"/>
          <w:sz w:val="28"/>
          <w:szCs w:val="28"/>
          <w:lang w:eastAsia="en-US"/>
        </w:rPr>
        <w:t xml:space="preserve"> дополнительного образования города Новосибирска «Спортивная школа по футболу» (</w:t>
      </w:r>
      <w:proofErr w:type="gramStart"/>
      <w:r w:rsidR="002944F7" w:rsidRPr="00C922E0">
        <w:rPr>
          <w:rFonts w:eastAsiaTheme="minorHAnsi"/>
          <w:sz w:val="28"/>
          <w:szCs w:val="28"/>
          <w:lang w:eastAsia="en-US"/>
        </w:rPr>
        <w:t xml:space="preserve">далее  </w:t>
      </w:r>
      <w:bookmarkStart w:id="0" w:name="_Hlk198039399"/>
      <w:r w:rsidR="002944F7" w:rsidRPr="00C922E0">
        <w:rPr>
          <w:rFonts w:eastAsiaTheme="minorHAnsi"/>
          <w:sz w:val="28"/>
          <w:szCs w:val="28"/>
          <w:lang w:eastAsia="en-US"/>
        </w:rPr>
        <w:t>МБУ</w:t>
      </w:r>
      <w:proofErr w:type="gramEnd"/>
      <w:r w:rsidR="007D667C">
        <w:rPr>
          <w:rFonts w:eastAsiaTheme="minorHAnsi"/>
          <w:sz w:val="28"/>
          <w:szCs w:val="28"/>
          <w:lang w:eastAsia="en-US"/>
        </w:rPr>
        <w:t> </w:t>
      </w:r>
      <w:r w:rsidR="002944F7" w:rsidRPr="00C922E0">
        <w:rPr>
          <w:rFonts w:eastAsiaTheme="minorHAnsi"/>
          <w:sz w:val="28"/>
          <w:szCs w:val="28"/>
          <w:lang w:eastAsia="en-US"/>
        </w:rPr>
        <w:t>ДО «СШ по футболу»</w:t>
      </w:r>
      <w:r w:rsidR="007D667C">
        <w:rPr>
          <w:rFonts w:eastAsiaTheme="minorHAnsi"/>
          <w:sz w:val="28"/>
          <w:szCs w:val="28"/>
          <w:lang w:eastAsia="en-US"/>
        </w:rPr>
        <w:t>),</w:t>
      </w:r>
      <w:r w:rsidR="002944F7" w:rsidRPr="00C922E0">
        <w:rPr>
          <w:rFonts w:eastAsiaTheme="minorHAnsi"/>
          <w:sz w:val="28"/>
          <w:szCs w:val="28"/>
          <w:lang w:eastAsia="en-US"/>
        </w:rPr>
        <w:t xml:space="preserve"> в аренду.</w:t>
      </w:r>
    </w:p>
    <w:p w14:paraId="42FE752B" w14:textId="37A18C88" w:rsidR="00B83F67" w:rsidRPr="007D667C" w:rsidRDefault="00B83F67" w:rsidP="0096201D">
      <w:pPr>
        <w:rPr>
          <w:b/>
          <w:bCs/>
          <w:sz w:val="16"/>
          <w:szCs w:val="16"/>
        </w:rPr>
      </w:pPr>
    </w:p>
    <w:p w14:paraId="585B6A72" w14:textId="77777777" w:rsidR="002944F7" w:rsidRDefault="007147D8" w:rsidP="0096201D">
      <w:r w:rsidRPr="00296ECF">
        <w:rPr>
          <w:b/>
          <w:bCs/>
          <w:sz w:val="28"/>
          <w:szCs w:val="28"/>
        </w:rPr>
        <w:t xml:space="preserve">Объект </w:t>
      </w:r>
      <w:r w:rsidR="003A3E23">
        <w:rPr>
          <w:b/>
          <w:bCs/>
          <w:sz w:val="28"/>
          <w:szCs w:val="28"/>
        </w:rPr>
        <w:t>социальной инфраструктуры</w:t>
      </w:r>
      <w:r w:rsidR="00F34B90" w:rsidRPr="00296ECF">
        <w:rPr>
          <w:b/>
          <w:bCs/>
          <w:sz w:val="28"/>
          <w:szCs w:val="28"/>
        </w:rPr>
        <w:t>:</w:t>
      </w:r>
      <w:r w:rsidR="00296ECF">
        <w:rPr>
          <w:b/>
          <w:bCs/>
          <w:sz w:val="28"/>
          <w:szCs w:val="28"/>
        </w:rPr>
        <w:t xml:space="preserve"> </w:t>
      </w:r>
      <w:r w:rsidR="00296ECF" w:rsidRPr="00C66DE2">
        <w:rPr>
          <w:sz w:val="28"/>
          <w:szCs w:val="28"/>
        </w:rPr>
        <w:t>_</w:t>
      </w:r>
      <w:r w:rsidR="002944F7" w:rsidRPr="002944F7">
        <w:t xml:space="preserve"> </w:t>
      </w:r>
    </w:p>
    <w:p w14:paraId="0B82340C" w14:textId="09ED59CA" w:rsidR="00C922E0" w:rsidRDefault="00C922E0" w:rsidP="00C922E0">
      <w:pPr>
        <w:jc w:val="both"/>
        <w:rPr>
          <w:sz w:val="28"/>
          <w:szCs w:val="28"/>
        </w:rPr>
      </w:pPr>
      <w:bookmarkStart w:id="1" w:name="_Hlk198280797"/>
      <w:r w:rsidRPr="00C922E0">
        <w:rPr>
          <w:sz w:val="28"/>
          <w:szCs w:val="28"/>
        </w:rPr>
        <w:t xml:space="preserve">часть спортивного клуба 3-х этажного </w:t>
      </w:r>
      <w:r w:rsidR="00E73D9F" w:rsidRPr="00C922E0">
        <w:rPr>
          <w:sz w:val="28"/>
          <w:szCs w:val="28"/>
        </w:rPr>
        <w:t xml:space="preserve">здания </w:t>
      </w:r>
      <w:r w:rsidRPr="00C922E0">
        <w:rPr>
          <w:sz w:val="28"/>
          <w:szCs w:val="28"/>
        </w:rPr>
        <w:t>с подвалом, позиция по экспликации №</w:t>
      </w:r>
      <w:r w:rsidR="00E73D9F">
        <w:rPr>
          <w:sz w:val="28"/>
          <w:szCs w:val="28"/>
        </w:rPr>
        <w:t> </w:t>
      </w:r>
      <w:r w:rsidRPr="00C922E0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C922E0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>3,8</w:t>
      </w:r>
      <w:r w:rsidRPr="00C922E0">
        <w:rPr>
          <w:sz w:val="28"/>
          <w:szCs w:val="28"/>
        </w:rPr>
        <w:t xml:space="preserve"> кв.</w:t>
      </w:r>
      <w:r w:rsidR="00E73D9F">
        <w:rPr>
          <w:sz w:val="28"/>
          <w:szCs w:val="28"/>
        </w:rPr>
        <w:t> </w:t>
      </w:r>
      <w:r w:rsidRPr="00C922E0">
        <w:rPr>
          <w:sz w:val="28"/>
          <w:szCs w:val="28"/>
        </w:rPr>
        <w:t>м</w:t>
      </w:r>
      <w:r w:rsidR="00E73D9F">
        <w:rPr>
          <w:sz w:val="28"/>
          <w:szCs w:val="28"/>
        </w:rPr>
        <w:t>,</w:t>
      </w:r>
      <w:r w:rsidRPr="00C922E0">
        <w:rPr>
          <w:sz w:val="28"/>
          <w:szCs w:val="28"/>
        </w:rPr>
        <w:t xml:space="preserve"> технического этажа</w:t>
      </w:r>
      <w:r w:rsidR="00E73D9F">
        <w:rPr>
          <w:sz w:val="28"/>
          <w:szCs w:val="28"/>
        </w:rPr>
        <w:t xml:space="preserve"> и </w:t>
      </w:r>
      <w:r>
        <w:rPr>
          <w:sz w:val="28"/>
          <w:szCs w:val="28"/>
        </w:rPr>
        <w:t>8,4</w:t>
      </w:r>
      <w:r w:rsidRPr="00C922E0">
        <w:rPr>
          <w:sz w:val="28"/>
          <w:szCs w:val="28"/>
        </w:rPr>
        <w:t xml:space="preserve"> кв. м крыши, расположенны</w:t>
      </w:r>
      <w:r w:rsidR="0086378F">
        <w:rPr>
          <w:sz w:val="28"/>
          <w:szCs w:val="28"/>
        </w:rPr>
        <w:t>х</w:t>
      </w:r>
      <w:r w:rsidRPr="00C922E0">
        <w:rPr>
          <w:sz w:val="28"/>
          <w:szCs w:val="28"/>
        </w:rPr>
        <w:t xml:space="preserve"> по адресу: г. </w:t>
      </w:r>
      <w:proofErr w:type="gramStart"/>
      <w:r w:rsidRPr="00C922E0">
        <w:rPr>
          <w:sz w:val="28"/>
          <w:szCs w:val="28"/>
        </w:rPr>
        <w:t>Новосибирск,  ул.</w:t>
      </w:r>
      <w:proofErr w:type="gramEnd"/>
      <w:r w:rsidRPr="00C922E0">
        <w:rPr>
          <w:sz w:val="28"/>
          <w:szCs w:val="28"/>
        </w:rPr>
        <w:t xml:space="preserve"> Аникина, 2.</w:t>
      </w:r>
    </w:p>
    <w:p w14:paraId="64CEFA6A" w14:textId="4CD991BF" w:rsidR="005722B1" w:rsidRPr="007D667C" w:rsidRDefault="005722B1" w:rsidP="00B10854">
      <w:pPr>
        <w:rPr>
          <w:i/>
          <w:iCs/>
          <w:color w:val="FF0000"/>
          <w:sz w:val="16"/>
          <w:szCs w:val="16"/>
        </w:rPr>
      </w:pPr>
    </w:p>
    <w:p w14:paraId="23690241" w14:textId="68AD203B" w:rsidR="0052279E" w:rsidRPr="007D667C" w:rsidRDefault="0011520D" w:rsidP="006F372C">
      <w:pPr>
        <w:adjustRightInd w:val="0"/>
        <w:jc w:val="both"/>
        <w:rPr>
          <w:sz w:val="28"/>
          <w:szCs w:val="28"/>
        </w:rPr>
      </w:pPr>
      <w:r w:rsidRPr="00BF718E">
        <w:rPr>
          <w:b/>
          <w:bCs/>
          <w:sz w:val="28"/>
          <w:szCs w:val="28"/>
        </w:rPr>
        <w:t>Ц</w:t>
      </w:r>
      <w:r w:rsidR="00F34B90" w:rsidRPr="00BF718E">
        <w:rPr>
          <w:b/>
          <w:bCs/>
          <w:sz w:val="28"/>
          <w:szCs w:val="28"/>
        </w:rPr>
        <w:t xml:space="preserve">ель </w:t>
      </w:r>
      <w:r w:rsidRPr="00BF718E">
        <w:rPr>
          <w:b/>
          <w:bCs/>
          <w:sz w:val="28"/>
          <w:szCs w:val="28"/>
        </w:rPr>
        <w:t>предоставления объекта</w:t>
      </w:r>
      <w:r w:rsidR="0053004D">
        <w:rPr>
          <w:b/>
          <w:bCs/>
          <w:sz w:val="28"/>
          <w:szCs w:val="28"/>
        </w:rPr>
        <w:t>:</w:t>
      </w:r>
      <w:r w:rsidR="007D667C">
        <w:rPr>
          <w:b/>
          <w:bCs/>
          <w:sz w:val="28"/>
          <w:szCs w:val="28"/>
        </w:rPr>
        <w:t xml:space="preserve"> </w:t>
      </w:r>
      <w:r w:rsidR="0053004D" w:rsidRPr="007D667C">
        <w:rPr>
          <w:sz w:val="28"/>
          <w:szCs w:val="28"/>
        </w:rPr>
        <w:t>а</w:t>
      </w:r>
      <w:r w:rsidR="002944F7" w:rsidRPr="007D667C">
        <w:rPr>
          <w:sz w:val="28"/>
          <w:szCs w:val="28"/>
        </w:rPr>
        <w:t>ренд</w:t>
      </w:r>
      <w:r w:rsidR="0053004D" w:rsidRPr="007D667C">
        <w:rPr>
          <w:sz w:val="28"/>
          <w:szCs w:val="28"/>
        </w:rPr>
        <w:t>а</w:t>
      </w:r>
      <w:r w:rsidR="002944F7" w:rsidRPr="007D667C">
        <w:rPr>
          <w:sz w:val="28"/>
          <w:szCs w:val="28"/>
        </w:rPr>
        <w:t xml:space="preserve"> для размещения базовой станции сотовой связи</w:t>
      </w:r>
      <w:r w:rsidR="007D667C">
        <w:rPr>
          <w:sz w:val="28"/>
          <w:szCs w:val="28"/>
        </w:rPr>
        <w:t>.</w:t>
      </w:r>
      <w:r w:rsidR="0052279E" w:rsidRPr="007D667C">
        <w:rPr>
          <w:sz w:val="28"/>
          <w:szCs w:val="28"/>
        </w:rPr>
        <w:tab/>
      </w:r>
      <w:r w:rsidR="0052279E" w:rsidRPr="007D667C">
        <w:rPr>
          <w:sz w:val="28"/>
          <w:szCs w:val="28"/>
        </w:rPr>
        <w:tab/>
      </w:r>
      <w:r w:rsidR="0052279E" w:rsidRPr="007D667C">
        <w:rPr>
          <w:sz w:val="28"/>
          <w:szCs w:val="28"/>
        </w:rPr>
        <w:tab/>
      </w:r>
      <w:r w:rsidR="0052279E" w:rsidRPr="007D667C">
        <w:rPr>
          <w:sz w:val="28"/>
          <w:szCs w:val="28"/>
        </w:rPr>
        <w:tab/>
      </w:r>
      <w:r w:rsidR="0052279E" w:rsidRPr="007D667C">
        <w:rPr>
          <w:sz w:val="28"/>
          <w:szCs w:val="28"/>
        </w:rPr>
        <w:tab/>
      </w:r>
    </w:p>
    <w:p w14:paraId="1B639513" w14:textId="77777777" w:rsidR="00E369F3" w:rsidRPr="007D667C" w:rsidRDefault="00E369F3" w:rsidP="005722B1">
      <w:pPr>
        <w:rPr>
          <w:b/>
          <w:bCs/>
          <w:i/>
          <w:iCs/>
          <w:color w:val="FF0000"/>
          <w:sz w:val="16"/>
          <w:szCs w:val="16"/>
        </w:rPr>
      </w:pPr>
    </w:p>
    <w:p w14:paraId="58C501BB" w14:textId="162531F1" w:rsidR="002944F7" w:rsidRPr="007D667C" w:rsidRDefault="00D21234" w:rsidP="007D667C">
      <w:pPr>
        <w:adjustRightInd w:val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Наименование другой стороны договора</w:t>
      </w:r>
      <w:r w:rsidRPr="00D21234">
        <w:rPr>
          <w:bCs/>
          <w:sz w:val="28"/>
          <w:szCs w:val="28"/>
        </w:rPr>
        <w:t xml:space="preserve">: </w:t>
      </w:r>
      <w:r w:rsidR="00C922E0" w:rsidRPr="007D667C">
        <w:rPr>
          <w:bCs/>
          <w:sz w:val="28"/>
          <w:szCs w:val="28"/>
        </w:rPr>
        <w:t>Общество с ограниченной ответственностью «Т2 Мобайл»</w:t>
      </w:r>
      <w:r w:rsidR="007D667C" w:rsidRPr="007D667C">
        <w:rPr>
          <w:bCs/>
          <w:sz w:val="28"/>
          <w:szCs w:val="28"/>
        </w:rPr>
        <w:t xml:space="preserve">, </w:t>
      </w:r>
      <w:r w:rsidR="007D667C">
        <w:rPr>
          <w:bCs/>
          <w:sz w:val="28"/>
          <w:szCs w:val="28"/>
        </w:rPr>
        <w:t>(</w:t>
      </w:r>
      <w:r w:rsidR="007D667C" w:rsidRPr="007D667C">
        <w:rPr>
          <w:bCs/>
          <w:sz w:val="28"/>
          <w:szCs w:val="28"/>
        </w:rPr>
        <w:t>далее</w:t>
      </w:r>
      <w:r w:rsidR="00C922E0" w:rsidRPr="007D667C">
        <w:rPr>
          <w:bCs/>
          <w:sz w:val="28"/>
          <w:szCs w:val="28"/>
        </w:rPr>
        <w:t xml:space="preserve"> </w:t>
      </w:r>
      <w:bookmarkStart w:id="2" w:name="_Hlk198023933"/>
      <w:r w:rsidR="00C922E0" w:rsidRPr="007D667C">
        <w:rPr>
          <w:bCs/>
          <w:sz w:val="28"/>
          <w:szCs w:val="28"/>
        </w:rPr>
        <w:t>ООО «Т2 Мобайл»</w:t>
      </w:r>
      <w:bookmarkEnd w:id="2"/>
      <w:r w:rsidR="00C922E0" w:rsidRPr="007D667C">
        <w:rPr>
          <w:bCs/>
          <w:sz w:val="28"/>
          <w:szCs w:val="28"/>
        </w:rPr>
        <w:t>)</w:t>
      </w:r>
      <w:r w:rsidR="007D667C">
        <w:rPr>
          <w:bCs/>
          <w:sz w:val="28"/>
          <w:szCs w:val="28"/>
        </w:rPr>
        <w:t>.</w:t>
      </w:r>
    </w:p>
    <w:p w14:paraId="05B8348E" w14:textId="77777777" w:rsidR="00C922E0" w:rsidRPr="007D667C" w:rsidRDefault="00C922E0" w:rsidP="002C695B">
      <w:pPr>
        <w:adjustRightInd w:val="0"/>
        <w:rPr>
          <w:bCs/>
          <w:sz w:val="16"/>
          <w:szCs w:val="16"/>
          <w:u w:val="single"/>
        </w:rPr>
      </w:pPr>
    </w:p>
    <w:p w14:paraId="57DC4973" w14:textId="5BE5ABB4" w:rsidR="002C695B" w:rsidRPr="007D667C" w:rsidRDefault="002C695B" w:rsidP="002944F7">
      <w:pPr>
        <w:adjustRightInd w:val="0"/>
        <w:jc w:val="both"/>
        <w:rPr>
          <w:bCs/>
          <w:sz w:val="28"/>
          <w:szCs w:val="28"/>
        </w:rPr>
      </w:pPr>
      <w:r w:rsidRPr="005722B1">
        <w:rPr>
          <w:b/>
          <w:sz w:val="28"/>
          <w:szCs w:val="28"/>
        </w:rPr>
        <w:t xml:space="preserve">Срок </w:t>
      </w:r>
      <w:r>
        <w:rPr>
          <w:b/>
          <w:sz w:val="28"/>
          <w:szCs w:val="28"/>
        </w:rPr>
        <w:t xml:space="preserve">предоставления объекта в </w:t>
      </w:r>
      <w:proofErr w:type="gramStart"/>
      <w:r w:rsidR="002944F7" w:rsidRPr="0086378F">
        <w:rPr>
          <w:b/>
          <w:bCs/>
          <w:sz w:val="28"/>
          <w:szCs w:val="28"/>
          <w:u w:val="single"/>
        </w:rPr>
        <w:t>аренду</w:t>
      </w:r>
      <w:r w:rsidR="002944F7" w:rsidRPr="0086378F">
        <w:rPr>
          <w:b/>
          <w:bCs/>
          <w:sz w:val="28"/>
          <w:szCs w:val="28"/>
        </w:rPr>
        <w:t>:</w:t>
      </w:r>
      <w:r w:rsidR="00C922E0" w:rsidRPr="007D667C">
        <w:rPr>
          <w:sz w:val="28"/>
          <w:szCs w:val="28"/>
        </w:rPr>
        <w:t xml:space="preserve">  </w:t>
      </w:r>
      <w:r w:rsidR="002944F7" w:rsidRPr="007D667C">
        <w:rPr>
          <w:b/>
          <w:bCs/>
          <w:sz w:val="28"/>
          <w:szCs w:val="28"/>
        </w:rPr>
        <w:t xml:space="preserve"> </w:t>
      </w:r>
      <w:proofErr w:type="gramEnd"/>
      <w:r w:rsidR="002944F7" w:rsidRPr="007D667C">
        <w:rPr>
          <w:bCs/>
          <w:sz w:val="28"/>
          <w:szCs w:val="28"/>
        </w:rPr>
        <w:t>с «</w:t>
      </w:r>
      <w:r w:rsidR="00C922E0" w:rsidRPr="007D667C">
        <w:rPr>
          <w:bCs/>
          <w:sz w:val="28"/>
          <w:szCs w:val="28"/>
        </w:rPr>
        <w:t>07</w:t>
      </w:r>
      <w:r w:rsidR="002944F7" w:rsidRPr="007D667C">
        <w:rPr>
          <w:bCs/>
          <w:sz w:val="28"/>
          <w:szCs w:val="28"/>
        </w:rPr>
        <w:t xml:space="preserve">» </w:t>
      </w:r>
      <w:r w:rsidR="00C922E0" w:rsidRPr="007D667C">
        <w:rPr>
          <w:bCs/>
          <w:sz w:val="28"/>
          <w:szCs w:val="28"/>
        </w:rPr>
        <w:t xml:space="preserve">июля </w:t>
      </w:r>
      <w:r w:rsidR="002944F7" w:rsidRPr="007D667C">
        <w:rPr>
          <w:bCs/>
          <w:sz w:val="28"/>
          <w:szCs w:val="28"/>
        </w:rPr>
        <w:t>2025 года по «</w:t>
      </w:r>
      <w:r w:rsidR="00C922E0" w:rsidRPr="007D667C">
        <w:rPr>
          <w:bCs/>
          <w:sz w:val="28"/>
          <w:szCs w:val="28"/>
        </w:rPr>
        <w:t>06</w:t>
      </w:r>
      <w:r w:rsidR="002944F7" w:rsidRPr="007D667C">
        <w:rPr>
          <w:bCs/>
          <w:sz w:val="28"/>
          <w:szCs w:val="28"/>
        </w:rPr>
        <w:t xml:space="preserve">» </w:t>
      </w:r>
      <w:r w:rsidR="00C922E0" w:rsidRPr="007D667C">
        <w:rPr>
          <w:bCs/>
          <w:sz w:val="28"/>
          <w:szCs w:val="28"/>
        </w:rPr>
        <w:t xml:space="preserve">июня </w:t>
      </w:r>
      <w:r w:rsidR="002944F7" w:rsidRPr="007D667C">
        <w:rPr>
          <w:bCs/>
          <w:sz w:val="28"/>
          <w:szCs w:val="28"/>
        </w:rPr>
        <w:t>202</w:t>
      </w:r>
      <w:r w:rsidR="00C922E0" w:rsidRPr="007D667C">
        <w:rPr>
          <w:bCs/>
          <w:sz w:val="28"/>
          <w:szCs w:val="28"/>
        </w:rPr>
        <w:t>6</w:t>
      </w:r>
      <w:r w:rsidR="002944F7" w:rsidRPr="007D667C">
        <w:rPr>
          <w:bCs/>
          <w:sz w:val="28"/>
          <w:szCs w:val="28"/>
        </w:rPr>
        <w:t xml:space="preserve"> года.</w:t>
      </w:r>
      <w:r w:rsidRPr="007D667C">
        <w:rPr>
          <w:bCs/>
          <w:sz w:val="28"/>
          <w:szCs w:val="28"/>
        </w:rPr>
        <w:t xml:space="preserve"> </w:t>
      </w:r>
    </w:p>
    <w:bookmarkEnd w:id="0"/>
    <w:bookmarkEnd w:id="1"/>
    <w:p w14:paraId="75DB0FFE" w14:textId="633E9A7F" w:rsidR="002C695B" w:rsidRPr="007D667C" w:rsidRDefault="002C695B" w:rsidP="002944F7">
      <w:pPr>
        <w:jc w:val="center"/>
        <w:rPr>
          <w:b/>
          <w:bCs/>
          <w:i/>
          <w:iCs/>
          <w:color w:val="FF0000"/>
          <w:sz w:val="16"/>
          <w:szCs w:val="16"/>
        </w:rPr>
      </w:pPr>
      <w:r w:rsidRPr="007D667C">
        <w:rPr>
          <w:rFonts w:eastAsia="Calibri"/>
          <w:i/>
          <w:iCs/>
          <w:sz w:val="16"/>
          <w:szCs w:val="16"/>
          <w:lang w:eastAsia="en-US"/>
        </w:rPr>
        <w:t xml:space="preserve">                                                         </w:t>
      </w:r>
    </w:p>
    <w:p w14:paraId="19D8F689" w14:textId="5D3BA346" w:rsidR="006A39DD" w:rsidRPr="007D667C" w:rsidRDefault="002C695B" w:rsidP="0053004D">
      <w:pPr>
        <w:adjustRightInd w:val="0"/>
        <w:jc w:val="both"/>
        <w:rPr>
          <w:i/>
          <w:iCs/>
          <w:color w:val="FF0000"/>
          <w:sz w:val="28"/>
          <w:szCs w:val="28"/>
        </w:rPr>
      </w:pPr>
      <w:r w:rsidRPr="002C695B">
        <w:rPr>
          <w:b/>
          <w:bCs/>
          <w:sz w:val="28"/>
          <w:szCs w:val="28"/>
        </w:rPr>
        <w:t>Время использования объекта</w:t>
      </w:r>
      <w:r w:rsidR="0053004D">
        <w:rPr>
          <w:b/>
          <w:bCs/>
          <w:sz w:val="28"/>
          <w:szCs w:val="28"/>
        </w:rPr>
        <w:t xml:space="preserve">: </w:t>
      </w:r>
      <w:r w:rsidR="0053004D" w:rsidRPr="007D667C">
        <w:rPr>
          <w:sz w:val="28"/>
          <w:szCs w:val="28"/>
        </w:rPr>
        <w:t>постоянно, в течени</w:t>
      </w:r>
      <w:r w:rsidR="001521CF" w:rsidRPr="007D667C">
        <w:rPr>
          <w:sz w:val="28"/>
          <w:szCs w:val="28"/>
        </w:rPr>
        <w:t>е</w:t>
      </w:r>
      <w:r w:rsidR="0053004D" w:rsidRPr="007D667C">
        <w:rPr>
          <w:sz w:val="28"/>
          <w:szCs w:val="28"/>
        </w:rPr>
        <w:t xml:space="preserve"> всего срока действия договора аренды.</w:t>
      </w:r>
    </w:p>
    <w:p w14:paraId="1649FCDE" w14:textId="77777777" w:rsidR="00812E37" w:rsidRPr="007D667C" w:rsidRDefault="00812E37" w:rsidP="005722B1">
      <w:pPr>
        <w:rPr>
          <w:b/>
          <w:bCs/>
          <w:sz w:val="16"/>
          <w:szCs w:val="16"/>
        </w:rPr>
      </w:pPr>
    </w:p>
    <w:p w14:paraId="2DCAB003" w14:textId="14F8F23C" w:rsidR="0053004D" w:rsidRPr="0053004D" w:rsidRDefault="00D83A2B" w:rsidP="0053004D">
      <w:pPr>
        <w:jc w:val="both"/>
        <w:rPr>
          <w:sz w:val="28"/>
          <w:szCs w:val="28"/>
        </w:rPr>
      </w:pPr>
      <w:r w:rsidRPr="007D667C">
        <w:rPr>
          <w:sz w:val="28"/>
          <w:szCs w:val="28"/>
        </w:rPr>
        <w:t>Департамент культуры спорта и молодежной политики мэрии</w:t>
      </w:r>
      <w:r w:rsidR="00CF31E4" w:rsidRPr="007D667C">
        <w:rPr>
          <w:sz w:val="28"/>
          <w:szCs w:val="28"/>
        </w:rPr>
        <w:t xml:space="preserve"> </w:t>
      </w:r>
      <w:r w:rsidR="0053004D" w:rsidRPr="0053004D">
        <w:rPr>
          <w:sz w:val="28"/>
          <w:szCs w:val="28"/>
        </w:rPr>
        <w:t xml:space="preserve">полагает возможным предоставление </w:t>
      </w:r>
      <w:r w:rsidR="0053004D">
        <w:rPr>
          <w:sz w:val="28"/>
          <w:szCs w:val="28"/>
        </w:rPr>
        <w:t xml:space="preserve">МБУ ДО «СШ по футболу» </w:t>
      </w:r>
      <w:r w:rsidR="0053004D" w:rsidRPr="0053004D">
        <w:rPr>
          <w:sz w:val="28"/>
          <w:szCs w:val="28"/>
        </w:rPr>
        <w:t xml:space="preserve">объекта в аренду </w:t>
      </w:r>
      <w:r w:rsidR="00C922E0" w:rsidRPr="00C922E0">
        <w:rPr>
          <w:sz w:val="28"/>
          <w:szCs w:val="28"/>
        </w:rPr>
        <w:t>ООО «Т2 Мобайл»</w:t>
      </w:r>
      <w:r w:rsidR="0053004D" w:rsidRPr="0053004D">
        <w:rPr>
          <w:sz w:val="28"/>
          <w:szCs w:val="28"/>
        </w:rPr>
        <w:t xml:space="preserve">, так как передача объекта </w:t>
      </w:r>
      <w:r w:rsidR="0053004D" w:rsidRPr="0053004D">
        <w:rPr>
          <w:bCs/>
          <w:sz w:val="28"/>
          <w:szCs w:val="28"/>
        </w:rPr>
        <w:t>не будет оказывать отрицательного влияния на качество оказания услуг (осуществления работ) детям и не приведет к ухудшению условий обеспечения жизнедеятельности, образования, развития, отдыха и оздоровления детей при осуществлении деятельности, предмет и цели которой определены уставом учреждения</w:t>
      </w:r>
      <w:r w:rsidR="00D47D42">
        <w:rPr>
          <w:bCs/>
          <w:sz w:val="28"/>
          <w:szCs w:val="28"/>
        </w:rPr>
        <w:t>.</w:t>
      </w:r>
      <w:r w:rsidR="0053004D" w:rsidRPr="0053004D">
        <w:rPr>
          <w:bCs/>
          <w:sz w:val="28"/>
          <w:szCs w:val="28"/>
        </w:rPr>
        <w:t xml:space="preserve"> </w:t>
      </w:r>
    </w:p>
    <w:p w14:paraId="73EBD983" w14:textId="43373E37" w:rsidR="00F24864" w:rsidRPr="007D667C" w:rsidRDefault="00F24864" w:rsidP="008D7E92">
      <w:pPr>
        <w:jc w:val="both"/>
        <w:rPr>
          <w:sz w:val="16"/>
          <w:szCs w:val="16"/>
        </w:rPr>
      </w:pPr>
    </w:p>
    <w:p w14:paraId="43CF0EC4" w14:textId="2D71931B" w:rsidR="002A590C" w:rsidRPr="002A590C" w:rsidRDefault="002A590C" w:rsidP="002A590C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A590C">
        <w:rPr>
          <w:sz w:val="28"/>
          <w:szCs w:val="28"/>
        </w:rPr>
        <w:t>о заключению членов комиссии критерии, у</w:t>
      </w:r>
      <w:r>
        <w:rPr>
          <w:sz w:val="28"/>
          <w:szCs w:val="28"/>
        </w:rPr>
        <w:t xml:space="preserve">твержденные </w:t>
      </w:r>
      <w:r w:rsidRPr="000662B3">
        <w:rPr>
          <w:rFonts w:eastAsiaTheme="minorHAnsi"/>
          <w:sz w:val="28"/>
          <w:szCs w:val="28"/>
          <w:lang w:eastAsia="en-US"/>
        </w:rPr>
        <w:t>постановлением мэрии города Новосибирска от 05.11.2024 № 9199</w:t>
      </w:r>
      <w:r w:rsidR="007D667C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A590C">
        <w:rPr>
          <w:sz w:val="28"/>
          <w:szCs w:val="28"/>
        </w:rPr>
        <w:t>имеют следующие значения:</w:t>
      </w:r>
    </w:p>
    <w:p w14:paraId="7A62B371" w14:textId="77777777" w:rsidR="002A590C" w:rsidRPr="000662B3" w:rsidRDefault="002A590C" w:rsidP="0025162C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7096"/>
        <w:gridCol w:w="2111"/>
      </w:tblGrid>
      <w:tr w:rsidR="00663352" w:rsidRPr="004E26F7" w14:paraId="28195E92" w14:textId="77777777" w:rsidTr="007D667C">
        <w:tc>
          <w:tcPr>
            <w:tcW w:w="596" w:type="dxa"/>
          </w:tcPr>
          <w:p w14:paraId="396277A9" w14:textId="77777777" w:rsidR="00663352" w:rsidRPr="004E26F7" w:rsidRDefault="00663352" w:rsidP="00D42818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4E26F7">
              <w:rPr>
                <w:rFonts w:eastAsiaTheme="minorHAns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7096" w:type="dxa"/>
          </w:tcPr>
          <w:p w14:paraId="11955B80" w14:textId="77777777" w:rsidR="00663352" w:rsidRPr="004E26F7" w:rsidRDefault="00663352" w:rsidP="00D42818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4E26F7">
              <w:rPr>
                <w:rFonts w:eastAsiaTheme="minorHAnsi"/>
                <w:sz w:val="28"/>
                <w:szCs w:val="28"/>
                <w:lang w:eastAsia="en-US"/>
              </w:rPr>
              <w:t>Критерий</w:t>
            </w:r>
          </w:p>
        </w:tc>
        <w:tc>
          <w:tcPr>
            <w:tcW w:w="2111" w:type="dxa"/>
          </w:tcPr>
          <w:p w14:paraId="29E3ED75" w14:textId="77777777" w:rsidR="00663352" w:rsidRPr="004E26F7" w:rsidRDefault="00663352" w:rsidP="00D42818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4E26F7">
              <w:rPr>
                <w:rFonts w:eastAsiaTheme="minorHAnsi"/>
                <w:sz w:val="28"/>
                <w:szCs w:val="28"/>
                <w:lang w:eastAsia="en-US"/>
              </w:rPr>
              <w:t>Значение</w:t>
            </w:r>
          </w:p>
        </w:tc>
      </w:tr>
      <w:tr w:rsidR="00663352" w:rsidRPr="004E26F7" w14:paraId="363CB32A" w14:textId="77777777" w:rsidTr="007D667C">
        <w:tc>
          <w:tcPr>
            <w:tcW w:w="596" w:type="dxa"/>
          </w:tcPr>
          <w:p w14:paraId="76EF86F3" w14:textId="77777777" w:rsidR="00663352" w:rsidRPr="004E26F7" w:rsidRDefault="00663352" w:rsidP="00D42818">
            <w:pPr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4E26F7">
              <w:rPr>
                <w:rFonts w:eastAsiaTheme="minorHAns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6" w:type="dxa"/>
          </w:tcPr>
          <w:p w14:paraId="5E191688" w14:textId="77777777" w:rsidR="00663352" w:rsidRPr="004E26F7" w:rsidRDefault="00663352" w:rsidP="00D42818">
            <w:pPr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E26F7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11" w:type="dxa"/>
          </w:tcPr>
          <w:p w14:paraId="03823BCC" w14:textId="77777777" w:rsidR="00663352" w:rsidRPr="004E26F7" w:rsidRDefault="00663352" w:rsidP="00D42818">
            <w:pPr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4E26F7">
              <w:rPr>
                <w:rFonts w:eastAsiaTheme="minorHAnsi"/>
                <w:bCs/>
                <w:sz w:val="28"/>
                <w:szCs w:val="28"/>
                <w:lang w:eastAsia="en-US"/>
              </w:rPr>
              <w:t>3</w:t>
            </w:r>
          </w:p>
        </w:tc>
      </w:tr>
      <w:tr w:rsidR="00663352" w:rsidRPr="004E26F7" w14:paraId="1C8A54A7" w14:textId="77777777" w:rsidTr="007D667C">
        <w:tc>
          <w:tcPr>
            <w:tcW w:w="596" w:type="dxa"/>
          </w:tcPr>
          <w:p w14:paraId="51B2129F" w14:textId="77777777" w:rsidR="00663352" w:rsidRPr="004E26F7" w:rsidRDefault="00663352" w:rsidP="00D42818">
            <w:pPr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4E26F7">
              <w:rPr>
                <w:rFonts w:eastAsiaTheme="minorHAnsi"/>
                <w:bCs/>
                <w:sz w:val="28"/>
                <w:szCs w:val="28"/>
                <w:lang w:eastAsia="en-US"/>
              </w:rPr>
              <w:t>1 </w:t>
            </w:r>
          </w:p>
        </w:tc>
        <w:tc>
          <w:tcPr>
            <w:tcW w:w="7096" w:type="dxa"/>
          </w:tcPr>
          <w:p w14:paraId="378138BA" w14:textId="77777777" w:rsidR="00663352" w:rsidRPr="004E26F7" w:rsidRDefault="00663352" w:rsidP="00D42818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E26F7">
              <w:rPr>
                <w:rFonts w:eastAsiaTheme="minorHAnsi"/>
                <w:sz w:val="28"/>
                <w:szCs w:val="28"/>
                <w:lang w:eastAsia="en-US"/>
              </w:rPr>
              <w:t xml:space="preserve">Обеспечение продолжения оказания социальных услуг детям в целях обеспечения жизнедеятельности, </w:t>
            </w:r>
            <w:r w:rsidRPr="004E26F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обслуживания, предоставляемых с использованием объекта социальной инфраструктуры, предлагаемого к реконструкции, модернизации, изменению назначения или ликвидации, а также к передаче его в аренду, безвозмездное пользование</w:t>
            </w:r>
          </w:p>
        </w:tc>
        <w:tc>
          <w:tcPr>
            <w:tcW w:w="2111" w:type="dxa"/>
            <w:vAlign w:val="center"/>
          </w:tcPr>
          <w:p w14:paraId="7369FEAD" w14:textId="045BB023" w:rsidR="0053004D" w:rsidRPr="004E26F7" w:rsidRDefault="00663352" w:rsidP="0053004D">
            <w:pPr>
              <w:adjustRightInd w:val="0"/>
              <w:jc w:val="center"/>
              <w:rPr>
                <w:bCs/>
                <w:i/>
                <w:iCs/>
                <w:color w:val="FF0000"/>
                <w:sz w:val="28"/>
                <w:szCs w:val="28"/>
              </w:rPr>
            </w:pPr>
            <w:r w:rsidRPr="004E26F7">
              <w:rPr>
                <w:bCs/>
                <w:sz w:val="28"/>
                <w:szCs w:val="28"/>
              </w:rPr>
              <w:lastRenderedPageBreak/>
              <w:t>Обеспечено</w:t>
            </w:r>
          </w:p>
          <w:p w14:paraId="445C1B26" w14:textId="783F3DCA" w:rsidR="00231805" w:rsidRPr="004E26F7" w:rsidRDefault="00231805" w:rsidP="00D42818">
            <w:pPr>
              <w:adjustRightInd w:val="0"/>
              <w:jc w:val="center"/>
              <w:rPr>
                <w:bCs/>
                <w:i/>
                <w:iCs/>
                <w:color w:val="FF0000"/>
                <w:sz w:val="28"/>
                <w:szCs w:val="28"/>
              </w:rPr>
            </w:pPr>
          </w:p>
        </w:tc>
      </w:tr>
      <w:tr w:rsidR="00663352" w:rsidRPr="004E26F7" w14:paraId="48A69B8A" w14:textId="77777777" w:rsidTr="007D667C">
        <w:tc>
          <w:tcPr>
            <w:tcW w:w="596" w:type="dxa"/>
          </w:tcPr>
          <w:p w14:paraId="01DE47F7" w14:textId="77777777" w:rsidR="00663352" w:rsidRPr="004E26F7" w:rsidRDefault="00663352" w:rsidP="00D42818">
            <w:pPr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4E26F7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6" w:type="dxa"/>
          </w:tcPr>
          <w:p w14:paraId="477B722C" w14:textId="77777777" w:rsidR="00663352" w:rsidRPr="004E26F7" w:rsidRDefault="00663352" w:rsidP="00D42818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E26F7">
              <w:rPr>
                <w:rFonts w:eastAsiaTheme="minorHAnsi"/>
                <w:sz w:val="28"/>
                <w:szCs w:val="28"/>
                <w:lang w:eastAsia="en-US"/>
              </w:rPr>
              <w:t>Обеспечение оказания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в объеме не менее чем объем таких услуг, предоставляемых с использованием объекта социальной инфраструктуры, предлагаемого к реконструкции, модернизации, изменению назначения или ликвидации, а также к передаче в аренду, безвозмездное пользование, до принятия решения о реконструкции, модернизации, об изменении назначения или о ликвидации объекта социальной инфраструктуры, заключении государственной или муниципальной организацией, образующей социальную инфраструктуру для детей, договора аренды, договора безвозмездного пользования закрепленных за ней объектов собственности</w:t>
            </w:r>
          </w:p>
        </w:tc>
        <w:tc>
          <w:tcPr>
            <w:tcW w:w="2111" w:type="dxa"/>
            <w:vAlign w:val="center"/>
          </w:tcPr>
          <w:p w14:paraId="65D7D89A" w14:textId="1CC3EC25" w:rsidR="0053004D" w:rsidRPr="004E26F7" w:rsidRDefault="00663352" w:rsidP="0053004D">
            <w:pPr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4E26F7">
              <w:rPr>
                <w:rFonts w:eastAsiaTheme="minorHAnsi"/>
                <w:sz w:val="28"/>
                <w:szCs w:val="28"/>
                <w:lang w:eastAsia="en-US"/>
              </w:rPr>
              <w:t>Обеспечено</w:t>
            </w:r>
          </w:p>
          <w:p w14:paraId="249D7BE4" w14:textId="4C80E736" w:rsidR="00231805" w:rsidRPr="004E26F7" w:rsidRDefault="00231805" w:rsidP="00D42818">
            <w:pPr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</w:tbl>
    <w:p w14:paraId="4CACC775" w14:textId="77777777" w:rsidR="008D7E92" w:rsidRPr="00EE5B15" w:rsidRDefault="008D7E92" w:rsidP="002C695B">
      <w:pPr>
        <w:rPr>
          <w:sz w:val="28"/>
          <w:szCs w:val="28"/>
        </w:rPr>
      </w:pPr>
    </w:p>
    <w:p w14:paraId="5F000E11" w14:textId="4E180169" w:rsidR="00FF00F0" w:rsidRDefault="00FF00F0" w:rsidP="00AF1C81">
      <w:pPr>
        <w:jc w:val="both"/>
        <w:rPr>
          <w:b/>
          <w:bCs/>
          <w:sz w:val="26"/>
          <w:szCs w:val="26"/>
        </w:rPr>
      </w:pPr>
      <w:r w:rsidRPr="00372D94">
        <w:rPr>
          <w:sz w:val="28"/>
          <w:szCs w:val="28"/>
        </w:rPr>
        <w:t xml:space="preserve">Оценив последствия принятия решения о </w:t>
      </w:r>
      <w:r w:rsidRPr="00FF00F0">
        <w:rPr>
          <w:sz w:val="28"/>
          <w:szCs w:val="28"/>
        </w:rPr>
        <w:t>предоставлении</w:t>
      </w:r>
      <w:r w:rsidR="00D47D42">
        <w:rPr>
          <w:sz w:val="28"/>
          <w:szCs w:val="28"/>
        </w:rPr>
        <w:t xml:space="preserve"> </w:t>
      </w:r>
      <w:r w:rsidR="0053004D" w:rsidRPr="0053004D">
        <w:rPr>
          <w:sz w:val="28"/>
          <w:szCs w:val="28"/>
        </w:rPr>
        <w:t>МБУ ДО «СШ по футболу</w:t>
      </w:r>
      <w:r w:rsidR="0053004D">
        <w:rPr>
          <w:sz w:val="28"/>
          <w:szCs w:val="28"/>
        </w:rPr>
        <w:t>» в</w:t>
      </w:r>
      <w:r w:rsidRPr="00FF00F0">
        <w:rPr>
          <w:sz w:val="28"/>
          <w:szCs w:val="28"/>
        </w:rPr>
        <w:t xml:space="preserve">ышеуказанного объекта в </w:t>
      </w:r>
      <w:r w:rsidR="0053004D">
        <w:rPr>
          <w:sz w:val="28"/>
          <w:szCs w:val="28"/>
        </w:rPr>
        <w:t>аренду</w:t>
      </w:r>
      <w:r w:rsidR="001521CF">
        <w:rPr>
          <w:sz w:val="28"/>
          <w:szCs w:val="28"/>
        </w:rPr>
        <w:t xml:space="preserve"> </w:t>
      </w:r>
      <w:r w:rsidRPr="00FF00F0">
        <w:rPr>
          <w:sz w:val="28"/>
          <w:szCs w:val="28"/>
        </w:rPr>
        <w:t xml:space="preserve">по указанным критериям, комиссия приняла </w:t>
      </w:r>
      <w:r w:rsidR="001521CF">
        <w:rPr>
          <w:sz w:val="28"/>
          <w:szCs w:val="28"/>
        </w:rPr>
        <w:t>положительное заключение*</w:t>
      </w:r>
      <w:r w:rsidR="004E26F7">
        <w:rPr>
          <w:sz w:val="28"/>
          <w:szCs w:val="28"/>
        </w:rPr>
        <w:t>.</w:t>
      </w:r>
    </w:p>
    <w:p w14:paraId="577C73AA" w14:textId="21173639" w:rsidR="00A90620" w:rsidRPr="00A90620" w:rsidRDefault="00A90620" w:rsidP="00BC005C">
      <w:pPr>
        <w:jc w:val="both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>*При заключении дополнительного соглашения к указанному договор</w:t>
      </w:r>
      <w:r w:rsidR="00B562F2">
        <w:rPr>
          <w:bCs/>
          <w:iCs/>
          <w:sz w:val="28"/>
          <w:szCs w:val="28"/>
        </w:rPr>
        <w:t>у</w:t>
      </w:r>
      <w:r>
        <w:rPr>
          <w:bCs/>
          <w:iCs/>
          <w:sz w:val="28"/>
          <w:szCs w:val="28"/>
        </w:rPr>
        <w:t xml:space="preserve"> получение</w:t>
      </w:r>
      <w:r w:rsidR="00B562F2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з</w:t>
      </w:r>
      <w:r w:rsidRPr="00A90620">
        <w:rPr>
          <w:bCs/>
          <w:sz w:val="28"/>
          <w:szCs w:val="28"/>
        </w:rPr>
        <w:t>аключени</w:t>
      </w:r>
      <w:r>
        <w:rPr>
          <w:bCs/>
          <w:sz w:val="28"/>
          <w:szCs w:val="28"/>
        </w:rPr>
        <w:t xml:space="preserve">я </w:t>
      </w:r>
      <w:r w:rsidRPr="00A90620">
        <w:rPr>
          <w:bCs/>
          <w:sz w:val="28"/>
          <w:szCs w:val="28"/>
        </w:rPr>
        <w:t xml:space="preserve">комиссии об оценке последствий принятия решения об использовании объекта социальной инфраструктуры </w:t>
      </w:r>
      <w:r>
        <w:rPr>
          <w:bCs/>
          <w:sz w:val="28"/>
          <w:szCs w:val="28"/>
        </w:rPr>
        <w:t>не т</w:t>
      </w:r>
      <w:r w:rsidR="00B562F2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ебуется</w:t>
      </w:r>
      <w:r w:rsidR="00B562F2">
        <w:rPr>
          <w:bCs/>
          <w:sz w:val="28"/>
          <w:szCs w:val="28"/>
        </w:rPr>
        <w:t>.</w:t>
      </w:r>
    </w:p>
    <w:p w14:paraId="71AD0B34" w14:textId="7A416712" w:rsidR="00C852F6" w:rsidRPr="00C852F6" w:rsidRDefault="00C852F6" w:rsidP="00C852F6">
      <w:pPr>
        <w:spacing w:after="120" w:line="276" w:lineRule="auto"/>
        <w:rPr>
          <w:b/>
          <w:sz w:val="28"/>
          <w:szCs w:val="28"/>
        </w:rPr>
      </w:pPr>
      <w:r w:rsidRPr="00C852F6">
        <w:rPr>
          <w:b/>
          <w:sz w:val="28"/>
          <w:szCs w:val="28"/>
        </w:rPr>
        <w:t>Подписи членов комиссии:</w:t>
      </w:r>
    </w:p>
    <w:p w14:paraId="1693B976" w14:textId="1B73C721" w:rsidR="00C852F6" w:rsidRPr="00C852F6" w:rsidRDefault="00C852F6" w:rsidP="00C852F6">
      <w:pPr>
        <w:tabs>
          <w:tab w:val="left" w:pos="4820"/>
          <w:tab w:val="left" w:pos="7655"/>
        </w:tabs>
        <w:spacing w:after="120" w:line="276" w:lineRule="auto"/>
        <w:rPr>
          <w:bCs/>
          <w:sz w:val="28"/>
          <w:szCs w:val="28"/>
        </w:rPr>
      </w:pPr>
      <w:r w:rsidRPr="00C852F6">
        <w:rPr>
          <w:bCs/>
          <w:sz w:val="28"/>
          <w:szCs w:val="28"/>
        </w:rPr>
        <w:t>Председатель комиссии:</w:t>
      </w:r>
      <w:r w:rsidRPr="00C852F6">
        <w:rPr>
          <w:bCs/>
          <w:sz w:val="28"/>
          <w:szCs w:val="28"/>
        </w:rPr>
        <w:tab/>
        <w:t>__________________</w:t>
      </w:r>
      <w:r w:rsidR="006E1A1C">
        <w:rPr>
          <w:bCs/>
          <w:sz w:val="28"/>
          <w:szCs w:val="28"/>
        </w:rPr>
        <w:t xml:space="preserve"> К. О. Катионов</w:t>
      </w:r>
    </w:p>
    <w:p w14:paraId="3C3EA92D" w14:textId="69D7EB89" w:rsidR="00C852F6" w:rsidRPr="00C852F6" w:rsidRDefault="00C852F6" w:rsidP="00C852F6">
      <w:pPr>
        <w:tabs>
          <w:tab w:val="left" w:pos="4820"/>
          <w:tab w:val="left" w:pos="7655"/>
        </w:tabs>
        <w:spacing w:after="120" w:line="276" w:lineRule="auto"/>
        <w:rPr>
          <w:bCs/>
          <w:sz w:val="28"/>
          <w:szCs w:val="28"/>
        </w:rPr>
      </w:pPr>
      <w:r w:rsidRPr="00C852F6">
        <w:rPr>
          <w:bCs/>
          <w:sz w:val="28"/>
          <w:szCs w:val="28"/>
        </w:rPr>
        <w:t>Заместитель председателя комиссии:</w:t>
      </w:r>
      <w:r w:rsidRPr="00C852F6">
        <w:rPr>
          <w:bCs/>
          <w:sz w:val="28"/>
          <w:szCs w:val="28"/>
        </w:rPr>
        <w:tab/>
        <w:t>__________________</w:t>
      </w:r>
      <w:r>
        <w:rPr>
          <w:bCs/>
          <w:sz w:val="28"/>
          <w:szCs w:val="28"/>
        </w:rPr>
        <w:t xml:space="preserve"> </w:t>
      </w:r>
      <w:r w:rsidR="006E1A1C">
        <w:rPr>
          <w:bCs/>
          <w:sz w:val="28"/>
          <w:szCs w:val="28"/>
        </w:rPr>
        <w:t>Д. В. Осипов</w:t>
      </w:r>
    </w:p>
    <w:p w14:paraId="4AECFDDC" w14:textId="43AB0718" w:rsidR="00C852F6" w:rsidRPr="00C852F6" w:rsidRDefault="00C852F6" w:rsidP="00C852F6">
      <w:pPr>
        <w:tabs>
          <w:tab w:val="left" w:pos="4820"/>
          <w:tab w:val="left" w:pos="7655"/>
        </w:tabs>
        <w:spacing w:after="120" w:line="276" w:lineRule="auto"/>
        <w:rPr>
          <w:bCs/>
          <w:sz w:val="28"/>
          <w:szCs w:val="28"/>
        </w:rPr>
      </w:pPr>
      <w:r w:rsidRPr="00C852F6">
        <w:rPr>
          <w:bCs/>
          <w:sz w:val="28"/>
          <w:szCs w:val="28"/>
        </w:rPr>
        <w:t>Секретарь комиссии:</w:t>
      </w:r>
      <w:r w:rsidRPr="00C852F6">
        <w:rPr>
          <w:bCs/>
          <w:sz w:val="28"/>
          <w:szCs w:val="28"/>
        </w:rPr>
        <w:tab/>
        <w:t>__________________</w:t>
      </w:r>
      <w:r>
        <w:rPr>
          <w:bCs/>
          <w:sz w:val="28"/>
          <w:szCs w:val="28"/>
        </w:rPr>
        <w:t xml:space="preserve"> </w:t>
      </w:r>
      <w:r w:rsidR="006E1A1C">
        <w:rPr>
          <w:bCs/>
          <w:sz w:val="28"/>
          <w:szCs w:val="28"/>
        </w:rPr>
        <w:t>И. А. Гусева</w:t>
      </w:r>
    </w:p>
    <w:p w14:paraId="00D3CAF3" w14:textId="7218C75D" w:rsidR="00C852F6" w:rsidRPr="00C852F6" w:rsidRDefault="00C852F6" w:rsidP="00C852F6">
      <w:pPr>
        <w:tabs>
          <w:tab w:val="left" w:pos="4820"/>
          <w:tab w:val="left" w:pos="7655"/>
        </w:tabs>
        <w:spacing w:after="120" w:line="276" w:lineRule="auto"/>
        <w:rPr>
          <w:bCs/>
          <w:sz w:val="28"/>
          <w:szCs w:val="28"/>
        </w:rPr>
      </w:pPr>
      <w:r w:rsidRPr="00C852F6">
        <w:rPr>
          <w:bCs/>
          <w:sz w:val="28"/>
          <w:szCs w:val="28"/>
        </w:rPr>
        <w:t>Члены комиссии:</w:t>
      </w:r>
      <w:r w:rsidRPr="00C852F6">
        <w:rPr>
          <w:bCs/>
          <w:sz w:val="28"/>
          <w:szCs w:val="28"/>
        </w:rPr>
        <w:tab/>
        <w:t>__________________</w:t>
      </w:r>
      <w:r>
        <w:rPr>
          <w:bCs/>
          <w:sz w:val="28"/>
          <w:szCs w:val="28"/>
        </w:rPr>
        <w:t xml:space="preserve"> </w:t>
      </w:r>
      <w:r w:rsidR="006E1A1C">
        <w:rPr>
          <w:bCs/>
          <w:sz w:val="28"/>
          <w:szCs w:val="28"/>
        </w:rPr>
        <w:t>С. А. Белясов</w:t>
      </w:r>
    </w:p>
    <w:p w14:paraId="581D8093" w14:textId="662D1051" w:rsidR="00C852F6" w:rsidRDefault="00C852F6" w:rsidP="00C852F6">
      <w:pPr>
        <w:tabs>
          <w:tab w:val="left" w:pos="4820"/>
          <w:tab w:val="left" w:pos="7655"/>
        </w:tabs>
        <w:spacing w:after="120" w:line="276" w:lineRule="auto"/>
        <w:rPr>
          <w:bCs/>
          <w:sz w:val="28"/>
          <w:szCs w:val="28"/>
        </w:rPr>
      </w:pPr>
      <w:r w:rsidRPr="00C852F6">
        <w:rPr>
          <w:bCs/>
          <w:sz w:val="28"/>
          <w:szCs w:val="28"/>
        </w:rPr>
        <w:tab/>
        <w:t>__________________</w:t>
      </w:r>
      <w:r>
        <w:rPr>
          <w:bCs/>
          <w:sz w:val="28"/>
          <w:szCs w:val="28"/>
        </w:rPr>
        <w:t xml:space="preserve"> </w:t>
      </w:r>
      <w:r w:rsidR="006E1A1C">
        <w:rPr>
          <w:bCs/>
          <w:sz w:val="28"/>
          <w:szCs w:val="28"/>
        </w:rPr>
        <w:t>Ю. А. Овчинникова</w:t>
      </w:r>
    </w:p>
    <w:p w14:paraId="748AACC0" w14:textId="3633CCFC" w:rsidR="00C852F6" w:rsidRPr="00C852F6" w:rsidRDefault="001C1048" w:rsidP="001C1048">
      <w:pPr>
        <w:tabs>
          <w:tab w:val="left" w:pos="4820"/>
          <w:tab w:val="left" w:pos="7655"/>
        </w:tabs>
        <w:spacing w:after="12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__________________ И. В. Рябыкина</w:t>
      </w:r>
    </w:p>
    <w:p w14:paraId="5AED02DD" w14:textId="43893885" w:rsidR="002C695B" w:rsidRDefault="001C1048" w:rsidP="001C1048">
      <w:pPr>
        <w:spacing w:after="1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__________________ О. В. Устюжанина</w:t>
      </w:r>
    </w:p>
    <w:p w14:paraId="24A67F02" w14:textId="16B255A1" w:rsidR="001C1048" w:rsidRDefault="001C1048" w:rsidP="001C104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__________________ А. Е. Филенко</w:t>
      </w:r>
    </w:p>
    <w:p w14:paraId="550D1CBA" w14:textId="77777777" w:rsidR="001C1048" w:rsidRDefault="001C1048" w:rsidP="002C695B">
      <w:pPr>
        <w:rPr>
          <w:sz w:val="28"/>
          <w:szCs w:val="28"/>
        </w:rPr>
      </w:pPr>
    </w:p>
    <w:p w14:paraId="5FDE6196" w14:textId="77777777" w:rsidR="001C1048" w:rsidRPr="00C852F6" w:rsidRDefault="001C1048" w:rsidP="002C695B">
      <w:pPr>
        <w:rPr>
          <w:sz w:val="28"/>
          <w:szCs w:val="28"/>
        </w:rPr>
      </w:pPr>
    </w:p>
    <w:sectPr w:rsidR="001C1048" w:rsidRPr="00C852F6" w:rsidSect="007D667C">
      <w:pgSz w:w="11906" w:h="16838"/>
      <w:pgMar w:top="79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C040F" w14:textId="77777777" w:rsidR="00C57DAA" w:rsidRDefault="00C57DAA" w:rsidP="00A90620">
      <w:r>
        <w:separator/>
      </w:r>
    </w:p>
  </w:endnote>
  <w:endnote w:type="continuationSeparator" w:id="0">
    <w:p w14:paraId="5B7E2ADD" w14:textId="77777777" w:rsidR="00C57DAA" w:rsidRDefault="00C57DAA" w:rsidP="00A90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90E07" w14:textId="77777777" w:rsidR="00C57DAA" w:rsidRDefault="00C57DAA" w:rsidP="00A90620">
      <w:r>
        <w:separator/>
      </w:r>
    </w:p>
  </w:footnote>
  <w:footnote w:type="continuationSeparator" w:id="0">
    <w:p w14:paraId="0AC3868D" w14:textId="77777777" w:rsidR="00C57DAA" w:rsidRDefault="00C57DAA" w:rsidP="00A90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C5A"/>
    <w:rsid w:val="00015608"/>
    <w:rsid w:val="00035F0A"/>
    <w:rsid w:val="000662B3"/>
    <w:rsid w:val="000C06FE"/>
    <w:rsid w:val="000D322E"/>
    <w:rsid w:val="00100B35"/>
    <w:rsid w:val="0011520D"/>
    <w:rsid w:val="0011612B"/>
    <w:rsid w:val="00121813"/>
    <w:rsid w:val="0014168E"/>
    <w:rsid w:val="001521CF"/>
    <w:rsid w:val="00153A0D"/>
    <w:rsid w:val="00156342"/>
    <w:rsid w:val="0018582B"/>
    <w:rsid w:val="001909A7"/>
    <w:rsid w:val="001C1048"/>
    <w:rsid w:val="001E723F"/>
    <w:rsid w:val="00206D62"/>
    <w:rsid w:val="00211A14"/>
    <w:rsid w:val="00231805"/>
    <w:rsid w:val="00236152"/>
    <w:rsid w:val="00245316"/>
    <w:rsid w:val="0025162C"/>
    <w:rsid w:val="00252798"/>
    <w:rsid w:val="0027199E"/>
    <w:rsid w:val="002944F7"/>
    <w:rsid w:val="00296ECF"/>
    <w:rsid w:val="002A4C4C"/>
    <w:rsid w:val="002A590C"/>
    <w:rsid w:val="002C07E7"/>
    <w:rsid w:val="002C695B"/>
    <w:rsid w:val="0035300D"/>
    <w:rsid w:val="00354E0B"/>
    <w:rsid w:val="00360353"/>
    <w:rsid w:val="00361DE0"/>
    <w:rsid w:val="00372D94"/>
    <w:rsid w:val="00375E3B"/>
    <w:rsid w:val="003A3E23"/>
    <w:rsid w:val="003C27EC"/>
    <w:rsid w:val="003D4C1C"/>
    <w:rsid w:val="003E207D"/>
    <w:rsid w:val="00405FA5"/>
    <w:rsid w:val="00406288"/>
    <w:rsid w:val="00412F99"/>
    <w:rsid w:val="00424C2A"/>
    <w:rsid w:val="00447E3F"/>
    <w:rsid w:val="00450EA7"/>
    <w:rsid w:val="00481A50"/>
    <w:rsid w:val="0048676E"/>
    <w:rsid w:val="0049438F"/>
    <w:rsid w:val="004955E2"/>
    <w:rsid w:val="004E1AFB"/>
    <w:rsid w:val="004E26F7"/>
    <w:rsid w:val="004E3EA0"/>
    <w:rsid w:val="00500C84"/>
    <w:rsid w:val="0051373E"/>
    <w:rsid w:val="0052279E"/>
    <w:rsid w:val="0053004D"/>
    <w:rsid w:val="0056151C"/>
    <w:rsid w:val="005722B1"/>
    <w:rsid w:val="005B6194"/>
    <w:rsid w:val="005B6761"/>
    <w:rsid w:val="005D04DE"/>
    <w:rsid w:val="005D5061"/>
    <w:rsid w:val="005E1990"/>
    <w:rsid w:val="005F5141"/>
    <w:rsid w:val="0064313C"/>
    <w:rsid w:val="00650D61"/>
    <w:rsid w:val="00652A25"/>
    <w:rsid w:val="006533BB"/>
    <w:rsid w:val="00655F90"/>
    <w:rsid w:val="00663352"/>
    <w:rsid w:val="0066764E"/>
    <w:rsid w:val="006755AF"/>
    <w:rsid w:val="00680DB8"/>
    <w:rsid w:val="006935B0"/>
    <w:rsid w:val="006A119E"/>
    <w:rsid w:val="006A39DD"/>
    <w:rsid w:val="006B2D7A"/>
    <w:rsid w:val="006D0098"/>
    <w:rsid w:val="006D48D9"/>
    <w:rsid w:val="006E1A1C"/>
    <w:rsid w:val="006F1AF0"/>
    <w:rsid w:val="006F372C"/>
    <w:rsid w:val="00712B98"/>
    <w:rsid w:val="007147D8"/>
    <w:rsid w:val="00752806"/>
    <w:rsid w:val="00764D27"/>
    <w:rsid w:val="00767AAB"/>
    <w:rsid w:val="007A2523"/>
    <w:rsid w:val="007B1CA6"/>
    <w:rsid w:val="007B6331"/>
    <w:rsid w:val="007D667C"/>
    <w:rsid w:val="007E24DE"/>
    <w:rsid w:val="007F4F9E"/>
    <w:rsid w:val="00802986"/>
    <w:rsid w:val="00806B35"/>
    <w:rsid w:val="00812E37"/>
    <w:rsid w:val="008171E4"/>
    <w:rsid w:val="00820C5A"/>
    <w:rsid w:val="0086378F"/>
    <w:rsid w:val="008674D3"/>
    <w:rsid w:val="008A48EE"/>
    <w:rsid w:val="008C2E43"/>
    <w:rsid w:val="008C60F0"/>
    <w:rsid w:val="008C63C4"/>
    <w:rsid w:val="008D18BF"/>
    <w:rsid w:val="008D6B7A"/>
    <w:rsid w:val="008D7E92"/>
    <w:rsid w:val="008F284A"/>
    <w:rsid w:val="00901C3B"/>
    <w:rsid w:val="0096201D"/>
    <w:rsid w:val="00965630"/>
    <w:rsid w:val="00971163"/>
    <w:rsid w:val="00980472"/>
    <w:rsid w:val="009D5F7A"/>
    <w:rsid w:val="009E4953"/>
    <w:rsid w:val="009F1501"/>
    <w:rsid w:val="009F6817"/>
    <w:rsid w:val="00A213B5"/>
    <w:rsid w:val="00A30FBD"/>
    <w:rsid w:val="00A4349F"/>
    <w:rsid w:val="00A47BEF"/>
    <w:rsid w:val="00A90620"/>
    <w:rsid w:val="00AA24F0"/>
    <w:rsid w:val="00AB664F"/>
    <w:rsid w:val="00AC2C85"/>
    <w:rsid w:val="00AD0AA8"/>
    <w:rsid w:val="00AD0DB8"/>
    <w:rsid w:val="00AE6968"/>
    <w:rsid w:val="00AF1C81"/>
    <w:rsid w:val="00B05F91"/>
    <w:rsid w:val="00B10854"/>
    <w:rsid w:val="00B37CD1"/>
    <w:rsid w:val="00B42115"/>
    <w:rsid w:val="00B47664"/>
    <w:rsid w:val="00B562F2"/>
    <w:rsid w:val="00B80B37"/>
    <w:rsid w:val="00B83F67"/>
    <w:rsid w:val="00BA6CE8"/>
    <w:rsid w:val="00BC005C"/>
    <w:rsid w:val="00BF6531"/>
    <w:rsid w:val="00BF718E"/>
    <w:rsid w:val="00C05A22"/>
    <w:rsid w:val="00C176AC"/>
    <w:rsid w:val="00C34D1E"/>
    <w:rsid w:val="00C432FA"/>
    <w:rsid w:val="00C52812"/>
    <w:rsid w:val="00C57DAA"/>
    <w:rsid w:val="00C6458A"/>
    <w:rsid w:val="00C66DE2"/>
    <w:rsid w:val="00C73AC7"/>
    <w:rsid w:val="00C8324C"/>
    <w:rsid w:val="00C8455B"/>
    <w:rsid w:val="00C84F8F"/>
    <w:rsid w:val="00C852F6"/>
    <w:rsid w:val="00C922E0"/>
    <w:rsid w:val="00C93BEA"/>
    <w:rsid w:val="00C9438F"/>
    <w:rsid w:val="00C971FE"/>
    <w:rsid w:val="00CA0917"/>
    <w:rsid w:val="00CA0E6F"/>
    <w:rsid w:val="00CA7E99"/>
    <w:rsid w:val="00CC2E3F"/>
    <w:rsid w:val="00CC4C16"/>
    <w:rsid w:val="00CC6FAE"/>
    <w:rsid w:val="00CC7373"/>
    <w:rsid w:val="00CD044D"/>
    <w:rsid w:val="00CD1C7B"/>
    <w:rsid w:val="00CD3B07"/>
    <w:rsid w:val="00CF31E4"/>
    <w:rsid w:val="00D06257"/>
    <w:rsid w:val="00D14CD4"/>
    <w:rsid w:val="00D15A27"/>
    <w:rsid w:val="00D208BE"/>
    <w:rsid w:val="00D21234"/>
    <w:rsid w:val="00D317A3"/>
    <w:rsid w:val="00D34806"/>
    <w:rsid w:val="00D44779"/>
    <w:rsid w:val="00D47D42"/>
    <w:rsid w:val="00D671AE"/>
    <w:rsid w:val="00D737A3"/>
    <w:rsid w:val="00D83A2B"/>
    <w:rsid w:val="00DA6C8F"/>
    <w:rsid w:val="00DB1073"/>
    <w:rsid w:val="00DB4E07"/>
    <w:rsid w:val="00DC17AD"/>
    <w:rsid w:val="00DD4FB0"/>
    <w:rsid w:val="00DD5DCD"/>
    <w:rsid w:val="00DE781C"/>
    <w:rsid w:val="00E11F8B"/>
    <w:rsid w:val="00E27E73"/>
    <w:rsid w:val="00E306E5"/>
    <w:rsid w:val="00E339A9"/>
    <w:rsid w:val="00E369F3"/>
    <w:rsid w:val="00E507E1"/>
    <w:rsid w:val="00E5321B"/>
    <w:rsid w:val="00E63B31"/>
    <w:rsid w:val="00E73D9F"/>
    <w:rsid w:val="00E75E25"/>
    <w:rsid w:val="00E9355A"/>
    <w:rsid w:val="00E96F6A"/>
    <w:rsid w:val="00EB6FB2"/>
    <w:rsid w:val="00EC61D6"/>
    <w:rsid w:val="00EE5B15"/>
    <w:rsid w:val="00F04F69"/>
    <w:rsid w:val="00F24864"/>
    <w:rsid w:val="00F27541"/>
    <w:rsid w:val="00F34B90"/>
    <w:rsid w:val="00F36438"/>
    <w:rsid w:val="00F524CE"/>
    <w:rsid w:val="00FA0483"/>
    <w:rsid w:val="00FA7983"/>
    <w:rsid w:val="00FB6497"/>
    <w:rsid w:val="00FD0E25"/>
    <w:rsid w:val="00FF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440DF"/>
  <w15:chartTrackingRefBased/>
  <w15:docId w15:val="{9FDA67B6-DD42-4C83-BA7B-6C7BD7630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19E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01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176A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176AC"/>
    <w:rPr>
      <w:color w:val="605E5C"/>
      <w:shd w:val="clear" w:color="auto" w:fill="E1DFDD"/>
    </w:rPr>
  </w:style>
  <w:style w:type="table" w:styleId="a6">
    <w:name w:val="Table Grid"/>
    <w:basedOn w:val="a1"/>
    <w:uiPriority w:val="59"/>
    <w:rsid w:val="00663352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uiPriority w:val="99"/>
    <w:semiHidden/>
    <w:unhideWhenUsed/>
    <w:rsid w:val="00A90620"/>
  </w:style>
  <w:style w:type="character" w:customStyle="1" w:styleId="a8">
    <w:name w:val="Текст концевой сноски Знак"/>
    <w:basedOn w:val="a0"/>
    <w:link w:val="a7"/>
    <w:uiPriority w:val="99"/>
    <w:semiHidden/>
    <w:rsid w:val="00A90620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A906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53963-CF40-4E62-9A11-1CAFFA734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Агарина Виктория Владимировна</dc:creator>
  <cp:keywords/>
  <dc:description/>
  <cp:lastModifiedBy>Гусева Ирина Арсентьевна</cp:lastModifiedBy>
  <cp:revision>6</cp:revision>
  <dcterms:created xsi:type="dcterms:W3CDTF">2025-05-13T03:19:00Z</dcterms:created>
  <dcterms:modified xsi:type="dcterms:W3CDTF">2025-05-16T02:45:00Z</dcterms:modified>
</cp:coreProperties>
</file>