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F7" w:rsidRDefault="009D3DF7" w:rsidP="009D3D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</w:t>
      </w:r>
    </w:p>
    <w:p w:rsidR="009D3DF7" w:rsidRDefault="009D3DF7" w:rsidP="009D3D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комиссии по вопросам демонтажа самовольных нестационарных объектов на территории города Новосибирска</w:t>
      </w:r>
    </w:p>
    <w:p w:rsidR="009D3DF7" w:rsidRDefault="009D3DF7" w:rsidP="009D3DF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26.06.2024</w:t>
      </w: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Время проведения: </w:t>
      </w:r>
      <w:r>
        <w:rPr>
          <w:rFonts w:ascii="Times New Roman" w:hAnsi="Times New Roman"/>
          <w:sz w:val="28"/>
        </w:rPr>
        <w:t>15:00</w:t>
      </w:r>
    </w:p>
    <w:p w:rsidR="009D3DF7" w:rsidRDefault="009D3DF7" w:rsidP="009D3DF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Место проведения:</w:t>
      </w:r>
      <w:r>
        <w:rPr>
          <w:rFonts w:ascii="Times New Roman" w:hAnsi="Times New Roman"/>
          <w:sz w:val="28"/>
        </w:rPr>
        <w:t xml:space="preserve"> Красный проспект, 50,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>. 717</w:t>
      </w:r>
    </w:p>
    <w:p w:rsidR="009D3DF7" w:rsidRDefault="009D3DF7" w:rsidP="009D3DF7">
      <w:pPr>
        <w:spacing w:after="0"/>
        <w:rPr>
          <w:rFonts w:ascii="Times New Roman" w:hAnsi="Times New Roman"/>
          <w:sz w:val="28"/>
        </w:rPr>
      </w:pPr>
    </w:p>
    <w:p w:rsidR="009D3DF7" w:rsidRDefault="009D3DF7" w:rsidP="009D3DF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7"/>
        </w:rPr>
      </w:pPr>
    </w:p>
    <w:p w:rsidR="009D3DF7" w:rsidRDefault="009D3DF7" w:rsidP="009D3DF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актов о выявленных самовольных нестационарных объектах на территории города Новосибирска согласно прилагаемому плану работы комиссии и принятие решения относительно них.</w:t>
      </w:r>
    </w:p>
    <w:p w:rsidR="009D3DF7" w:rsidRDefault="009D3DF7" w:rsidP="009D3DF7">
      <w:pPr>
        <w:pStyle w:val="a3"/>
        <w:rPr>
          <w:rFonts w:ascii="Times New Roman" w:hAnsi="Times New Roman"/>
          <w:sz w:val="28"/>
        </w:rPr>
      </w:pPr>
    </w:p>
    <w:p w:rsidR="009D3DF7" w:rsidRDefault="009D3DF7" w:rsidP="009D3DF7">
      <w:pPr>
        <w:pStyle w:val="a3"/>
        <w:rPr>
          <w:rFonts w:ascii="Times New Roman" w:hAnsi="Times New Roman"/>
          <w:sz w:val="28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pStyle w:val="a3"/>
        <w:tabs>
          <w:tab w:val="right" w:pos="426"/>
        </w:tabs>
        <w:spacing w:before="40" w:after="0" w:line="240" w:lineRule="auto"/>
        <w:ind w:left="0" w:firstLine="709"/>
        <w:jc w:val="both"/>
        <w:rPr>
          <w:rFonts w:ascii="Times New Roman" w:hAnsi="Times New Roman"/>
          <w:i/>
          <w:sz w:val="24"/>
        </w:rPr>
      </w:pPr>
    </w:p>
    <w:p w:rsidR="009D3DF7" w:rsidRDefault="009D3DF7" w:rsidP="009D3DF7">
      <w:pPr>
        <w:sectPr w:rsidR="009D3DF7">
          <w:pgSz w:w="11906" w:h="16838"/>
          <w:pgMar w:top="851" w:right="567" w:bottom="851" w:left="851" w:header="709" w:footer="709" w:gutter="0"/>
          <w:cols w:space="720"/>
        </w:sectPr>
      </w:pPr>
    </w:p>
    <w:p w:rsidR="009D3DF7" w:rsidRDefault="009D3DF7" w:rsidP="009D3DF7">
      <w:pPr>
        <w:pStyle w:val="3"/>
        <w:rPr>
          <w:sz w:val="22"/>
        </w:rPr>
      </w:pPr>
      <w:r>
        <w:rPr>
          <w:sz w:val="22"/>
        </w:rPr>
        <w:lastRenderedPageBreak/>
        <w:t xml:space="preserve">ПЛАН работы комиссии </w:t>
      </w:r>
    </w:p>
    <w:p w:rsidR="009D3DF7" w:rsidRDefault="009D3DF7" w:rsidP="009D3DF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вопросам демонтажа самовольных нестационарных объектов</w:t>
      </w:r>
    </w:p>
    <w:p w:rsidR="009D3DF7" w:rsidRDefault="009D3DF7" w:rsidP="009D3DF7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города Новосибирска № 62 от 26.06.2024 в 15:00</w:t>
      </w:r>
    </w:p>
    <w:tbl>
      <w:tblPr>
        <w:tblW w:w="159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39"/>
        <w:gridCol w:w="1127"/>
        <w:gridCol w:w="10"/>
        <w:gridCol w:w="3672"/>
        <w:gridCol w:w="8"/>
        <w:gridCol w:w="2270"/>
        <w:gridCol w:w="135"/>
        <w:gridCol w:w="1985"/>
        <w:gridCol w:w="2401"/>
        <w:gridCol w:w="7"/>
        <w:gridCol w:w="2369"/>
        <w:gridCol w:w="41"/>
        <w:gridCol w:w="6"/>
        <w:gridCol w:w="1428"/>
      </w:tblGrid>
      <w:tr w:rsidR="009D3DF7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</w:rPr>
              <w:t>/п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Дата поступления/составления акта обследования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Тип и характеристики (длина, ширина, высота) нестационарного объекта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Адресный ориентир нестационарного объекта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правообладателе нестационарного объекта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Сведения о документе, являющимся основанием размещения нестационарного объекта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Примечание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Решение комиссии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9D3DF7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</w:tcMar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9D3DF7" w:rsidRPr="00563F00" w:rsidTr="009D3DF7">
        <w:tc>
          <w:tcPr>
            <w:tcW w:w="15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A13ED5">
              <w:rPr>
                <w:rFonts w:ascii="Times New Roman" w:hAnsi="Times New Roman"/>
                <w:b/>
                <w:color w:val="000000" w:themeColor="text1"/>
              </w:rPr>
              <w:t>Ленинский район</w:t>
            </w: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(6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5,73*3,73*2,71 (1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5,05*3,01*2,32 (1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5,50*2,60*2,40 (1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6,00*3,51*2,32 (1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5,50*3,22*2,12 (1 шт.)</w:t>
            </w:r>
          </w:p>
          <w:p w:rsidR="009D3DF7" w:rsidRPr="00F50BEF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6,00*3,20*2,09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Природная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(2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6,00*3,99*2,65 (1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6,00*3,03*2,15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Горская, (16)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Торговый лоток с зонтиком 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Торговый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лоток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накрытый зонтиком диаметром 1,5 м</w:t>
            </w:r>
          </w:p>
          <w:p w:rsidR="002C393A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Высота 2,7 м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2C393A">
              <w:rPr>
                <w:rFonts w:ascii="Times New Roman" w:hAnsi="Times New Roman"/>
                <w:color w:val="000000" w:themeColor="text1"/>
                <w:sz w:val="20"/>
              </w:rPr>
              <w:t>9/1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Торговый навес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5,12*3,03*2,30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2C393A">
              <w:rPr>
                <w:rFonts w:ascii="Times New Roman" w:hAnsi="Times New Roman"/>
                <w:color w:val="000000" w:themeColor="text1"/>
                <w:sz w:val="20"/>
              </w:rPr>
              <w:t>9/1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B22205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B22205" w:rsidRPr="00822453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B2220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20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06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Ограждение с калиткой</w:t>
            </w:r>
          </w:p>
          <w:p w:rsidR="00B2220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B2220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39,5*1,92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(8а)</w:t>
            </w:r>
          </w:p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2205" w:rsidRPr="00563F00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563F00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B22205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B22205" w:rsidRPr="00822453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B2220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Ограждение с калиткой</w:t>
            </w:r>
          </w:p>
          <w:p w:rsidR="00B2220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B2220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7,37*0,80*2,16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Серафимовича, (15)</w:t>
            </w:r>
          </w:p>
          <w:p w:rsidR="00B22205" w:rsidRPr="00A13ED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2205" w:rsidRPr="00563F00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563F00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004151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04151" w:rsidRPr="00822453" w:rsidRDefault="00004151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51" w:rsidRPr="00004151" w:rsidRDefault="00004151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51" w:rsidRDefault="00004151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</w:t>
            </w:r>
            <w:r w:rsidR="0006352C">
              <w:rPr>
                <w:rFonts w:ascii="Times New Roman" w:hAnsi="Times New Roman"/>
                <w:b/>
                <w:color w:val="000000" w:themeColor="text1"/>
                <w:sz w:val="20"/>
              </w:rPr>
              <w:t>е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павильон</w:t>
            </w:r>
            <w:r w:rsidR="0006352C">
              <w:rPr>
                <w:rFonts w:ascii="Times New Roman" w:hAnsi="Times New Roman"/>
                <w:b/>
                <w:color w:val="000000" w:themeColor="text1"/>
                <w:sz w:val="20"/>
              </w:rPr>
              <w:t>ы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(3 шт.)</w:t>
            </w:r>
          </w:p>
          <w:p w:rsidR="00004151" w:rsidRDefault="00004151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004151" w:rsidRDefault="00004151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4,8*4,5*3 (1 шт.)</w:t>
            </w:r>
          </w:p>
          <w:p w:rsidR="00004151" w:rsidRDefault="00004151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6,21*2,8*2,8 (1 шт.)</w:t>
            </w:r>
          </w:p>
          <w:p w:rsidR="00004151" w:rsidRDefault="0006352C" w:rsidP="00B222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15,5*7,3*3,2 (1 шт.)</w:t>
            </w:r>
            <w:bookmarkStart w:id="0" w:name="_GoBack"/>
            <w:bookmarkEnd w:id="0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51" w:rsidRPr="00A13ED5" w:rsidRDefault="00004151" w:rsidP="00B222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Хилокская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, (4)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51" w:rsidRPr="00A13ED5" w:rsidRDefault="00004151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51" w:rsidRPr="0006352C" w:rsidRDefault="00004151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4151" w:rsidRPr="00563F00" w:rsidRDefault="00004151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4151" w:rsidRPr="00563F00" w:rsidRDefault="00004151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9D3DF7">
        <w:tc>
          <w:tcPr>
            <w:tcW w:w="15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3950E5">
              <w:rPr>
                <w:rFonts w:ascii="Times New Roman" w:hAnsi="Times New Roman"/>
                <w:b/>
                <w:color w:val="000000" w:themeColor="text1"/>
              </w:rPr>
              <w:t>Октябрьский район</w:t>
            </w: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Хозяйственные постройки</w:t>
            </w:r>
            <w:r w:rsidR="009D3DF7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(2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2C393A" w:rsidRDefault="002C393A" w:rsidP="002C3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3,0*5,5*1,9 (1 шт.)</w:t>
            </w:r>
          </w:p>
          <w:p w:rsidR="002C393A" w:rsidRDefault="002C393A" w:rsidP="002C3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2,7*5,8*1,9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2C393A">
              <w:rPr>
                <w:rFonts w:ascii="Times New Roman" w:hAnsi="Times New Roman"/>
                <w:color w:val="000000" w:themeColor="text1"/>
                <w:sz w:val="20"/>
              </w:rPr>
              <w:t>Кленовая</w:t>
            </w: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2C393A">
              <w:rPr>
                <w:rFonts w:ascii="Times New Roman" w:hAnsi="Times New Roman"/>
                <w:color w:val="000000" w:themeColor="text1"/>
                <w:sz w:val="20"/>
              </w:rPr>
              <w:t>2 к. 2</w:t>
            </w: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43FE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C0306E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563F00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822453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22.04.2024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Торговый павильон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7,0*8,9*4,0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Крыльцо из двух ступеней 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1,3*1,5*0,4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Крыльцо из двух ступеней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1,2*1,0*0,4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Торговый павильон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4,9*12,5*4,0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Входная группа: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Тамбур 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1,2*0,8*4,0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Крыльцо из двух ступеней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1,5*1,3*0,4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3950E5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Большевистская</w:t>
            </w: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26</w:t>
            </w: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Дельта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Без правоустанавливающих документов (договор аренды земельного участка для размещения нестационарного объекта от 29.12.2017 № 130756а прекратил свое действие 25.12.2023)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A7A" w:rsidRPr="00C0306E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563F00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</w:tr>
      <w:tr w:rsidR="009D3DF7" w:rsidRPr="00563F00" w:rsidTr="009D3DF7">
        <w:tc>
          <w:tcPr>
            <w:tcW w:w="15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4E67DA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  <w:r w:rsidRPr="004E67DA">
              <w:rPr>
                <w:rFonts w:ascii="Times New Roman" w:hAnsi="Times New Roman"/>
                <w:b/>
              </w:rPr>
              <w:t xml:space="preserve">Центральный округ (по Железнодорожному, </w:t>
            </w:r>
            <w:proofErr w:type="spellStart"/>
            <w:r w:rsidRPr="004E67DA">
              <w:rPr>
                <w:rFonts w:ascii="Times New Roman" w:hAnsi="Times New Roman"/>
                <w:b/>
              </w:rPr>
              <w:t>Заельцовскому</w:t>
            </w:r>
            <w:proofErr w:type="spellEnd"/>
            <w:r w:rsidRPr="004E67DA">
              <w:rPr>
                <w:rFonts w:ascii="Times New Roman" w:hAnsi="Times New Roman"/>
                <w:b/>
              </w:rPr>
              <w:t xml:space="preserve"> и Центральному районам)</w:t>
            </w: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C16A1B" w:rsidRDefault="002C393A" w:rsidP="002C39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(3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3,0*6,0*2,4 (1 шт.)</w:t>
            </w:r>
          </w:p>
          <w:p w:rsidR="002C393A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2,8*3,0*1,8 (1 шт.)</w:t>
            </w:r>
          </w:p>
          <w:p w:rsidR="002C393A" w:rsidRPr="004E67DA" w:rsidRDefault="002C393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2,0*2,2*2,4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A500D6">
              <w:rPr>
                <w:rFonts w:ascii="Times New Roman" w:hAnsi="Times New Roman"/>
                <w:color w:val="000000" w:themeColor="text1"/>
                <w:sz w:val="20"/>
              </w:rPr>
              <w:t>Светофорная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A500D6">
              <w:rPr>
                <w:rFonts w:ascii="Times New Roman" w:hAnsi="Times New Roman"/>
                <w:color w:val="000000" w:themeColor="text1"/>
                <w:sz w:val="20"/>
              </w:rPr>
              <w:t>40а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62152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1C1E62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18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.05.2024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Металлические гаражи (17 шт.)</w:t>
            </w:r>
          </w:p>
          <w:p w:rsidR="009D3DF7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9D3DF7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3,5*6,0*2,6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3,5*6,0*2,6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3,2*5,5*2,3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4,0*5,5*2,4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4,0*5,5*2,3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3,2*5,5*2,3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4,0*6,0*2,5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4,0*5,5*2,5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4,0*6,0*2,9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4,0*7,0*3,5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3,6*6,0*2,5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4,0*6,0*2,5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2,9*5,5*2,4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4,0*5,5*2,1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4,0*5,5*2,2 (1 шт.)</w:t>
            </w:r>
          </w:p>
          <w:p w:rsidR="00A500D6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3,1*5,0*2,3 (1 шт.)</w:t>
            </w:r>
          </w:p>
          <w:p w:rsidR="00A500D6" w:rsidRPr="004E67DA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4,0*5,5*2,5 (1 шт.)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 xml:space="preserve">ул. </w:t>
            </w:r>
            <w:r w:rsidR="00A500D6">
              <w:rPr>
                <w:rFonts w:ascii="Times New Roman" w:hAnsi="Times New Roman"/>
                <w:color w:val="000000" w:themeColor="text1"/>
                <w:sz w:val="20"/>
              </w:rPr>
              <w:t>Фабричный переулок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</w:t>
            </w:r>
            <w:r w:rsidR="00A500D6">
              <w:rPr>
                <w:rFonts w:ascii="Times New Roman" w:hAnsi="Times New Roman"/>
                <w:color w:val="000000" w:themeColor="text1"/>
                <w:sz w:val="20"/>
              </w:rPr>
              <w:t>11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62152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1C1E62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822453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Default="00A500D6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9D3DF7">
              <w:rPr>
                <w:rFonts w:ascii="Times New Roman" w:hAnsi="Times New Roman"/>
                <w:color w:val="000000" w:themeColor="text1"/>
                <w:sz w:val="20"/>
              </w:rPr>
              <w:t>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Мобильный объект (на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базе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а/м ГАЗ 21</w:t>
            </w:r>
            <w:r w:rsidRPr="00A500D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“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Волга</w:t>
            </w:r>
            <w:r w:rsidRPr="00A500D6">
              <w:rPr>
                <w:rFonts w:ascii="Times New Roman" w:hAnsi="Times New Roman"/>
                <w:b/>
                <w:color w:val="000000" w:themeColor="text1"/>
                <w:sz w:val="20"/>
              </w:rPr>
              <w:t>”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)</w:t>
            </w:r>
          </w:p>
          <w:p w:rsidR="009D3DF7" w:rsidRDefault="00A500D6" w:rsidP="00A500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500D6" w:rsidRPr="004E67DA" w:rsidRDefault="00A500D6" w:rsidP="00A500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4,77*1,88*3,2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9D3DF7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ул. </w:t>
            </w:r>
            <w:r w:rsidR="00A500D6">
              <w:rPr>
                <w:rFonts w:ascii="Times New Roman" w:hAnsi="Times New Roman"/>
                <w:color w:val="000000" w:themeColor="text1"/>
                <w:sz w:val="20"/>
              </w:rPr>
              <w:t>Мичурина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, (1</w:t>
            </w:r>
            <w:r w:rsidR="00A500D6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Pr="004E67DA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4E67DA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786010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3DF7" w:rsidRPr="0062152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1C1E62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A500D6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A500D6" w:rsidRPr="00822453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6" w:rsidRDefault="00A500D6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6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Автоцистерна</w:t>
            </w:r>
          </w:p>
          <w:p w:rsidR="00A43F19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Размеры:</w:t>
            </w:r>
          </w:p>
          <w:p w:rsidR="00A43F19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3*1,5*1,7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6" w:rsidRPr="004E67DA" w:rsidRDefault="00A43F19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пл. Гарина-Михайловского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6" w:rsidRPr="003950E5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6" w:rsidRPr="003950E5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00D6" w:rsidRPr="00621525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0D6" w:rsidRPr="001C1E62" w:rsidRDefault="00A500D6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06352C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06352C" w:rsidRPr="00822453" w:rsidRDefault="0006352C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2C" w:rsidRPr="0006352C" w:rsidRDefault="0006352C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14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2C" w:rsidRDefault="0006352C" w:rsidP="000635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Автоцистерна</w:t>
            </w:r>
          </w:p>
          <w:p w:rsidR="0006352C" w:rsidRDefault="0006352C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3*1,5*1,7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2C" w:rsidRDefault="0006352C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пл. Гарина-Михайловского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2C" w:rsidRPr="003950E5" w:rsidRDefault="0006352C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2C" w:rsidRPr="003950E5" w:rsidRDefault="0006352C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950E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52C" w:rsidRPr="00621525" w:rsidRDefault="0006352C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52C" w:rsidRPr="001C1E62" w:rsidRDefault="0006352C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FE7A1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FE7A1A" w:rsidRPr="00822453" w:rsidRDefault="00FE7A1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highlight w:val="yellow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1A" w:rsidRDefault="00FE7A1A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A1153">
              <w:rPr>
                <w:rFonts w:ascii="Times New Roman" w:hAnsi="Times New Roman"/>
                <w:sz w:val="20"/>
              </w:rPr>
              <w:t>20.06.2024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1A" w:rsidRDefault="00FE7A1A" w:rsidP="00FE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A1153">
              <w:rPr>
                <w:rFonts w:ascii="Times New Roman" w:hAnsi="Times New Roman"/>
                <w:b/>
                <w:sz w:val="20"/>
              </w:rPr>
              <w:t>Павильон</w:t>
            </w:r>
          </w:p>
          <w:p w:rsidR="00FE7A1A" w:rsidRDefault="00FE7A1A" w:rsidP="00FE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FE7A1A" w:rsidRDefault="00FE7A1A" w:rsidP="00FE7A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8,0*3,4*3,0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1A" w:rsidRDefault="00FE7A1A" w:rsidP="00A500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Депутатская, (1)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1A" w:rsidRPr="003950E5" w:rsidRDefault="00FE7A1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0"/>
              </w:rPr>
              <w:t>Плахин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С. Л.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1A" w:rsidRPr="003950E5" w:rsidRDefault="00FE7A1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Договор на размещение и эксплуатацию НТО от 18.01.2018 № НТО-000311, прекращенного с 10.04.2024</w:t>
            </w:r>
          </w:p>
        </w:tc>
        <w:tc>
          <w:tcPr>
            <w:tcW w:w="2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7A1A" w:rsidRPr="00621525" w:rsidRDefault="00FE7A1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1A" w:rsidRPr="001C1E62" w:rsidRDefault="00FE7A1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highlight w:val="yellow"/>
              </w:rPr>
            </w:pPr>
          </w:p>
        </w:tc>
      </w:tr>
      <w:tr w:rsidR="009D3DF7" w:rsidRPr="003950E5" w:rsidTr="009D3DF7">
        <w:tc>
          <w:tcPr>
            <w:tcW w:w="15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3ED5">
              <w:rPr>
                <w:rFonts w:ascii="Times New Roman" w:hAnsi="Times New Roman"/>
                <w:b/>
              </w:rPr>
              <w:t>Кировский район</w:t>
            </w:r>
          </w:p>
        </w:tc>
      </w:tr>
      <w:tr w:rsidR="009D3DF7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A43F19" w:rsidP="00A43F19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9D3DF7" w:rsidRPr="000821C5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6</w:t>
            </w:r>
            <w:r w:rsidR="009D3DF7" w:rsidRPr="000821C5">
              <w:rPr>
                <w:rFonts w:ascii="Times New Roman" w:hAnsi="Times New Roman"/>
                <w:sz w:val="20"/>
              </w:rPr>
              <w:t>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43F19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43F19">
              <w:rPr>
                <w:rFonts w:ascii="Times New Roman" w:hAnsi="Times New Roman"/>
                <w:b/>
                <w:sz w:val="20"/>
              </w:rPr>
              <w:t>Шлагбаум</w:t>
            </w:r>
          </w:p>
          <w:p w:rsidR="00A43F19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43F19"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A43F19" w:rsidRPr="003950E5" w:rsidRDefault="00A43F1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2,5*1,0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3950E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13ED5">
              <w:rPr>
                <w:rFonts w:ascii="Times New Roman" w:hAnsi="Times New Roman"/>
                <w:sz w:val="20"/>
              </w:rPr>
              <w:t xml:space="preserve"> </w:t>
            </w:r>
            <w:r w:rsidR="00A43F19">
              <w:rPr>
                <w:rFonts w:ascii="Times New Roman" w:hAnsi="Times New Roman"/>
                <w:sz w:val="20"/>
              </w:rPr>
              <w:t>ул. Герцена, 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A13ED5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06B74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DF7" w:rsidRPr="00606B74" w:rsidRDefault="009D3DF7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Pr="00A43F19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3,7*4,8*3,2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Pr="00A43F19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4,2*5,4*3,4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Pr="00A43F19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4,1*5,2*3,0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4,3*5,2*3,1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5,3*6,0*3,2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4,2*5,8*2,8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4,2*5,6*2,9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</w:rPr>
              <w:t>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Металлический гараж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4,0*5,3*2,7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Ельнинская</w:t>
            </w:r>
            <w:proofErr w:type="spellEnd"/>
            <w:r>
              <w:rPr>
                <w:rFonts w:ascii="Times New Roman" w:hAnsi="Times New Roman"/>
                <w:sz w:val="20"/>
              </w:rPr>
              <w:t>, (5/1)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22205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B22205" w:rsidRPr="003950E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B22205" w:rsidRDefault="00B22205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Default="00B22205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Павильон</w:t>
            </w:r>
          </w:p>
          <w:p w:rsidR="00B22205" w:rsidRDefault="00B22205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B22205" w:rsidRDefault="00B22205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2,0*4,0*2,5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Default="00B22205" w:rsidP="00B22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Комсомольская (12)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A13ED5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606B74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2205" w:rsidRPr="00606B74" w:rsidRDefault="00B22205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3773BF">
        <w:tc>
          <w:tcPr>
            <w:tcW w:w="15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Дзержинский</w:t>
            </w:r>
            <w:r w:rsidRPr="00A13ED5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Киоск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4,0*2,0*2,60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Трикотажная, (49/1)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Грибанова Л. П.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16.02.2012 № 108068а (расторгнут 622)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Киоск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4,0*2,0*2,60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Трикотажная, (49/1)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Грибанова Л. П.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16.02.2012 № 108069а (расторгнут 622)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Киоск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3,6*2,4*2,6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Трикотажная, (60/3)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Юнилевер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Русь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04.12.2015 № 122203а (расторгнут 622)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Киоск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2,69*2,96*2,60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Авиастроителей, (14)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АО </w:t>
            </w:r>
            <w:r w:rsidRPr="00976A7A">
              <w:rPr>
                <w:rFonts w:ascii="Times New Roman" w:hAnsi="Times New Roman"/>
                <w:color w:val="000000" w:themeColor="text1"/>
                <w:sz w:val="20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Торговый дом </w:t>
            </w:r>
            <w:r w:rsidRPr="00976A7A">
              <w:rPr>
                <w:rFonts w:ascii="Times New Roman" w:hAnsi="Times New Roman"/>
                <w:color w:val="000000" w:themeColor="text1"/>
                <w:sz w:val="20"/>
              </w:rPr>
              <w:t>“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Холодъ</w:t>
            </w:r>
            <w:proofErr w:type="spellEnd"/>
            <w:r w:rsidRPr="00976A7A">
              <w:rPr>
                <w:rFonts w:ascii="Times New Roman" w:hAnsi="Times New Roman"/>
                <w:color w:val="000000" w:themeColor="text1"/>
                <w:sz w:val="20"/>
              </w:rPr>
              <w:t>”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20.11.2017 № 122766а (расторгнут 622)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Киоск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2,58*2,80*2,60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Авиастроителей, (14)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ООО 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Юнилевер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Русь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”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Договор аренды земельного участка от 16.02.2012 № 128668а (расторгнут 622)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Металлические столбики с тросом (частично демонтировали)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P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0"/>
              </w:rPr>
              <w:t xml:space="preserve"> 0,5см*1,1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Есенина, (37/1)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Металлические столбики с тросом (12 шт.) 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P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>D</w:t>
            </w:r>
            <w:r w:rsidRPr="00976A7A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,4см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*1,2 (12 шт.)</w:t>
            </w:r>
            <w:r w:rsidRPr="00976A7A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Куприна, 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976A7A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976A7A" w:rsidRPr="003950E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Развлекательный автомат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1,0*0,7*2,0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Кошурникова</w:t>
            </w:r>
            <w:proofErr w:type="spellEnd"/>
            <w:r>
              <w:rPr>
                <w:rFonts w:ascii="Times New Roman" w:hAnsi="Times New Roman"/>
                <w:sz w:val="20"/>
              </w:rPr>
              <w:t>, 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A13ED5" w:rsidRDefault="00976A7A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A7A" w:rsidRPr="00606B74" w:rsidRDefault="00976A7A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651829" w:rsidRPr="00563F00" w:rsidTr="00E732D7">
        <w:tc>
          <w:tcPr>
            <w:tcW w:w="15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51829" w:rsidRPr="00606B74" w:rsidRDefault="0065182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Калининский</w:t>
            </w:r>
            <w:r w:rsidRPr="00A13ED5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651829" w:rsidRPr="00563F00" w:rsidTr="00DA115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51829" w:rsidRPr="003950E5" w:rsidRDefault="0065182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Default="00651829" w:rsidP="00A43F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17.06.2024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Default="00651829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Металлические гаражи (2 шт.)</w:t>
            </w:r>
          </w:p>
          <w:p w:rsidR="00651829" w:rsidRDefault="00651829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Размеры:</w:t>
            </w:r>
          </w:p>
          <w:p w:rsidR="00651829" w:rsidRDefault="00651829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5,8*3,8*2,3 (1 шт.)</w:t>
            </w:r>
          </w:p>
          <w:p w:rsidR="00651829" w:rsidRDefault="00651829" w:rsidP="00976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6,0*4,0*2,5 (1 шт.)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Default="00651829" w:rsidP="00651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Игарская</w:t>
            </w:r>
            <w:proofErr w:type="spellEnd"/>
            <w:r>
              <w:rPr>
                <w:rFonts w:ascii="Times New Roman" w:hAnsi="Times New Roman"/>
                <w:sz w:val="20"/>
              </w:rPr>
              <w:t>, (30)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Pr="00A13ED5" w:rsidRDefault="00651829" w:rsidP="009D3D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Pr="00A13ED5" w:rsidRDefault="00651829" w:rsidP="00976A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3ED5">
              <w:rPr>
                <w:rFonts w:ascii="Times New Roman" w:hAnsi="Times New Roman"/>
                <w:color w:val="000000" w:themeColor="text1"/>
                <w:sz w:val="20"/>
              </w:rPr>
              <w:t>Отсутствуют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Pr="00606B74" w:rsidRDefault="0065182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1829" w:rsidRPr="00606B74" w:rsidRDefault="00651829" w:rsidP="009D3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9D3DF7" w:rsidRPr="0021775F" w:rsidRDefault="00976A7A" w:rsidP="009D3DF7">
      <w:pPr>
        <w:pStyle w:val="3"/>
        <w:jc w:val="left"/>
        <w:rPr>
          <w:sz w:val="18"/>
        </w:rPr>
      </w:pPr>
      <w:r>
        <w:rPr>
          <w:sz w:val="18"/>
        </w:rPr>
        <w:t xml:space="preserve"> </w:t>
      </w:r>
    </w:p>
    <w:p w:rsidR="009D3DF7" w:rsidRPr="007C308E" w:rsidRDefault="009D3DF7" w:rsidP="009D3DF7">
      <w:pPr>
        <w:pStyle w:val="3"/>
        <w:jc w:val="left"/>
        <w:rPr>
          <w:sz w:val="18"/>
        </w:rPr>
      </w:pPr>
    </w:p>
    <w:p w:rsidR="009D3DF7" w:rsidRDefault="009D3DF7" w:rsidP="009D3DF7"/>
    <w:p w:rsidR="009D3DF7" w:rsidRDefault="009D3DF7"/>
    <w:sectPr w:rsidR="009D3DF7">
      <w:pgSz w:w="16838" w:h="11906" w:orient="landscape"/>
      <w:pgMar w:top="568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F7"/>
    <w:rsid w:val="00004151"/>
    <w:rsid w:val="0006352C"/>
    <w:rsid w:val="002C393A"/>
    <w:rsid w:val="00651829"/>
    <w:rsid w:val="0083565F"/>
    <w:rsid w:val="00976A7A"/>
    <w:rsid w:val="009D3DF7"/>
    <w:rsid w:val="00A0201C"/>
    <w:rsid w:val="00A43F19"/>
    <w:rsid w:val="00A500D6"/>
    <w:rsid w:val="00B22205"/>
    <w:rsid w:val="00CC5343"/>
    <w:rsid w:val="00DA1153"/>
    <w:rsid w:val="00E01CE2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D3DF7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9D3DF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3">
    <w:name w:val="List Paragraph"/>
    <w:basedOn w:val="a"/>
    <w:link w:val="a4"/>
    <w:rsid w:val="009D3D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9D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D3DF7"/>
    <w:pPr>
      <w:spacing w:after="0" w:line="240" w:lineRule="auto"/>
      <w:jc w:val="center"/>
    </w:pPr>
    <w:rPr>
      <w:rFonts w:ascii="Times New Roman" w:hAnsi="Times New Roman"/>
      <w:sz w:val="16"/>
    </w:rPr>
  </w:style>
  <w:style w:type="character" w:customStyle="1" w:styleId="30">
    <w:name w:val="Основной текст 3 Знак"/>
    <w:basedOn w:val="a0"/>
    <w:link w:val="3"/>
    <w:rsid w:val="009D3DF7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3">
    <w:name w:val="List Paragraph"/>
    <w:basedOn w:val="a"/>
    <w:link w:val="a4"/>
    <w:rsid w:val="009D3DF7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9D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D3DF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52C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Максим Александрович</dc:creator>
  <cp:lastModifiedBy>Бобров Максим Александрович</cp:lastModifiedBy>
  <cp:revision>2</cp:revision>
  <cp:lastPrinted>2024-06-26T04:30:00Z</cp:lastPrinted>
  <dcterms:created xsi:type="dcterms:W3CDTF">2024-06-26T04:56:00Z</dcterms:created>
  <dcterms:modified xsi:type="dcterms:W3CDTF">2024-06-26T04:56:00Z</dcterms:modified>
</cp:coreProperties>
</file>